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D908B" w14:textId="7EFDCC15" w:rsidR="00302118" w:rsidRDefault="00E707AE">
      <w:pPr>
        <w:rPr>
          <w:b/>
          <w:bCs/>
        </w:rPr>
      </w:pPr>
      <w:r w:rsidRPr="00E707AE">
        <w:rPr>
          <w:b/>
          <w:bCs/>
        </w:rPr>
        <w:t>Head on a swivel</w:t>
      </w:r>
    </w:p>
    <w:p w14:paraId="23342F6D" w14:textId="6CB12C21" w:rsidR="00E707AE" w:rsidRDefault="00E707AE" w:rsidP="00E707AE">
      <w:pPr>
        <w:spacing w:after="0" w:line="240" w:lineRule="auto"/>
      </w:pPr>
      <w:r>
        <w:t xml:space="preserve">I live in downtown Philadelphia and during the COVID-19 siege I get my exercise by biking around the city. In “normal” times the traffic would be far too heavy to allow this. The streets of course are much </w:t>
      </w:r>
      <w:proofErr w:type="gramStart"/>
      <w:r>
        <w:t>more empty</w:t>
      </w:r>
      <w:proofErr w:type="gramEnd"/>
      <w:r>
        <w:t xml:space="preserve"> now, at any time of the day.</w:t>
      </w:r>
    </w:p>
    <w:p w14:paraId="63F6D8C2" w14:textId="0FE6848A" w:rsidR="00E707AE" w:rsidRDefault="00E707AE" w:rsidP="00E707AE">
      <w:pPr>
        <w:spacing w:after="0" w:line="240" w:lineRule="auto"/>
      </w:pPr>
    </w:p>
    <w:p w14:paraId="1977517D" w14:textId="039070DC" w:rsidR="00E707AE" w:rsidRDefault="00E707AE" w:rsidP="00E707AE">
      <w:pPr>
        <w:spacing w:after="0" w:line="240" w:lineRule="auto"/>
      </w:pPr>
      <w:r>
        <w:t xml:space="preserve">Still, biking in the city is a risky proposition, even with the greatly reduced traffic flow. And the many streets that have designated cycling lanes. I’ve had numerous </w:t>
      </w:r>
      <w:proofErr w:type="gramStart"/>
      <w:r>
        <w:t>near-hits</w:t>
      </w:r>
      <w:proofErr w:type="gramEnd"/>
      <w:r>
        <w:t xml:space="preserve">. In fact, every time I go out for a ride it seems I have at least one close call. </w:t>
      </w:r>
    </w:p>
    <w:p w14:paraId="5746600B" w14:textId="41DF61B5" w:rsidR="00E707AE" w:rsidRDefault="00E707AE" w:rsidP="00E707AE">
      <w:pPr>
        <w:spacing w:after="0" w:line="240" w:lineRule="auto"/>
      </w:pPr>
    </w:p>
    <w:p w14:paraId="31B4432F" w14:textId="0DA4224A" w:rsidR="00E707AE" w:rsidRDefault="00E707AE" w:rsidP="00E707AE">
      <w:pPr>
        <w:spacing w:after="0" w:line="240" w:lineRule="auto"/>
      </w:pPr>
      <w:r>
        <w:t xml:space="preserve">It could be trying to get around a double-parked UPS truck. A car exiting a CVS parking lot that I </w:t>
      </w:r>
      <w:proofErr w:type="gramStart"/>
      <w:r>
        <w:t>don’t</w:t>
      </w:r>
      <w:proofErr w:type="gramEnd"/>
      <w:r>
        <w:t xml:space="preserve"> see because of cars and trucks parked on the street. Someone runs a yellow or red light. Someone suddenly turns into a side street, forcing me up on the sidewalk. My ti</w:t>
      </w:r>
      <w:r w:rsidR="00FD275D">
        <w:t xml:space="preserve">res get caught in trolley tracks, threatening to throw me off. One of those accordion double-buses makes a wide turn and </w:t>
      </w:r>
      <w:proofErr w:type="gramStart"/>
      <w:r w:rsidR="00FD275D">
        <w:t>I’m</w:t>
      </w:r>
      <w:proofErr w:type="gramEnd"/>
      <w:r w:rsidR="00FD275D">
        <w:t xml:space="preserve"> back up on the sidewalk.</w:t>
      </w:r>
    </w:p>
    <w:p w14:paraId="6CC425DB" w14:textId="3BED2C82" w:rsidR="00FD275D" w:rsidRDefault="00FD275D" w:rsidP="00E707AE">
      <w:pPr>
        <w:spacing w:after="0" w:line="240" w:lineRule="auto"/>
      </w:pPr>
    </w:p>
    <w:p w14:paraId="14D14B13" w14:textId="2325D7A5" w:rsidR="00FD275D" w:rsidRDefault="00FD275D" w:rsidP="00E707AE">
      <w:pPr>
        <w:spacing w:after="0" w:line="240" w:lineRule="auto"/>
      </w:pPr>
      <w:r>
        <w:t xml:space="preserve">Speaking of sidewalks, there are miles of sidewalk trails in the city’s Fairmount Park. Trouble is, on sunny days the trails are clogged with a parade of runners, skateboarders, cyclists, baby strollers and folks out for a leisurely walk. </w:t>
      </w:r>
      <w:proofErr w:type="gramStart"/>
      <w:r>
        <w:t>I’ve</w:t>
      </w:r>
      <w:proofErr w:type="gramEnd"/>
      <w:r>
        <w:t xml:space="preserve"> probably nearly hit them all, yelling, “On your left, coming on your left.” Sometimes </w:t>
      </w:r>
      <w:proofErr w:type="gramStart"/>
      <w:r>
        <w:t>you’re</w:t>
      </w:r>
      <w:proofErr w:type="gramEnd"/>
      <w:r>
        <w:t xml:space="preserve"> forced on the grass; other times you just have to stop.</w:t>
      </w:r>
    </w:p>
    <w:p w14:paraId="7DCEA57C" w14:textId="7BAF905C" w:rsidR="00FD275D" w:rsidRDefault="00FD275D" w:rsidP="00E707AE">
      <w:pPr>
        <w:spacing w:after="0" w:line="240" w:lineRule="auto"/>
      </w:pPr>
    </w:p>
    <w:p w14:paraId="1942259E" w14:textId="048625E7" w:rsidR="00FD275D" w:rsidRDefault="00FD275D" w:rsidP="00E707AE">
      <w:pPr>
        <w:spacing w:after="0" w:line="240" w:lineRule="auto"/>
      </w:pPr>
      <w:r>
        <w:t xml:space="preserve">Why </w:t>
      </w:r>
      <w:proofErr w:type="gramStart"/>
      <w:r>
        <w:t>take</w:t>
      </w:r>
      <w:proofErr w:type="gramEnd"/>
      <w:r>
        <w:t xml:space="preserve"> these risks? Well, the empty streets beckon. </w:t>
      </w:r>
      <w:proofErr w:type="gramStart"/>
      <w:r>
        <w:t>It’s</w:t>
      </w:r>
      <w:proofErr w:type="gramEnd"/>
      <w:r>
        <w:t xml:space="preserve"> fun breezing through intersections normally gridlocked. And </w:t>
      </w:r>
      <w:proofErr w:type="gramStart"/>
      <w:r>
        <w:t>I’m</w:t>
      </w:r>
      <w:proofErr w:type="gramEnd"/>
      <w:r>
        <w:t xml:space="preserve"> mindful of the risks. My head is always on a swivel</w:t>
      </w:r>
      <w:r w:rsidR="0032756D">
        <w:t xml:space="preserve">. You concentrate, you </w:t>
      </w:r>
      <w:proofErr w:type="gramStart"/>
      <w:r w:rsidR="0032756D">
        <w:t>don’t</w:t>
      </w:r>
      <w:proofErr w:type="gramEnd"/>
      <w:r w:rsidR="0032756D">
        <w:t xml:space="preserve"> just cruise. </w:t>
      </w:r>
      <w:proofErr w:type="gramStart"/>
      <w:r w:rsidR="0032756D">
        <w:t>I’m</w:t>
      </w:r>
      <w:proofErr w:type="gramEnd"/>
      <w:r w:rsidR="0032756D">
        <w:t xml:space="preserve"> always looking right, left, over my shoulder, who’s coming up. Looking ahead a few blocks for construction cones, police cars blocking off an emergency, double-parked vehicle. </w:t>
      </w:r>
      <w:proofErr w:type="gramStart"/>
      <w:r w:rsidR="0032756D">
        <w:t>I’m</w:t>
      </w:r>
      <w:proofErr w:type="gramEnd"/>
      <w:r w:rsidR="0032756D">
        <w:t xml:space="preserve"> listening for cars and trucks coming up behind me, darting out of parking lots or pulling out of a parking space. </w:t>
      </w:r>
    </w:p>
    <w:p w14:paraId="2968BC54" w14:textId="320D98D7" w:rsidR="0032756D" w:rsidRDefault="0032756D" w:rsidP="00E707AE">
      <w:pPr>
        <w:spacing w:after="0" w:line="240" w:lineRule="auto"/>
      </w:pPr>
    </w:p>
    <w:p w14:paraId="4EAD3E08" w14:textId="6D94C002" w:rsidR="0032756D" w:rsidRDefault="0032756D" w:rsidP="00E707AE">
      <w:pPr>
        <w:spacing w:after="0" w:line="240" w:lineRule="auto"/>
      </w:pPr>
      <w:r>
        <w:t>Lots of people like to cycle or run or walk with headphones or ear buds, listening to music. Not me. I prefer situational awareness.</w:t>
      </w:r>
    </w:p>
    <w:p w14:paraId="7E97116C" w14:textId="04845074" w:rsidR="0032756D" w:rsidRDefault="0032756D" w:rsidP="00E707AE">
      <w:pPr>
        <w:spacing w:after="0" w:line="240" w:lineRule="auto"/>
      </w:pPr>
    </w:p>
    <w:p w14:paraId="630F1B20" w14:textId="6370F14A" w:rsidR="0032756D" w:rsidRDefault="0032756D" w:rsidP="00E707AE">
      <w:pPr>
        <w:spacing w:after="0" w:line="240" w:lineRule="auto"/>
      </w:pPr>
      <w:r>
        <w:t xml:space="preserve">Have I learned from my close calls? Yes and no. I stop for traffic more instead of trying to zoom in and out. I stop for slow movers on the trails rather than trying to brush past them. I concentrate more; ride on </w:t>
      </w:r>
      <w:proofErr w:type="gramStart"/>
      <w:r>
        <w:t>auto-pilot</w:t>
      </w:r>
      <w:proofErr w:type="gramEnd"/>
      <w:r>
        <w:t xml:space="preserve"> less. But the sheer number of hazards and </w:t>
      </w:r>
      <w:r w:rsidR="00CD4C79">
        <w:t xml:space="preserve">exposure to potential accidents means </w:t>
      </w:r>
      <w:proofErr w:type="gramStart"/>
      <w:r w:rsidR="00CD4C79">
        <w:t>I’m</w:t>
      </w:r>
      <w:proofErr w:type="gramEnd"/>
      <w:r w:rsidR="00CD4C79">
        <w:t xml:space="preserve"> always riding into something unpredictable; an obstacle or barrier or situation I haven’t come across before.</w:t>
      </w:r>
    </w:p>
    <w:p w14:paraId="7EE58C41" w14:textId="47429ACA" w:rsidR="00CD4C79" w:rsidRDefault="00CD4C79" w:rsidP="00E707AE">
      <w:pPr>
        <w:spacing w:after="0" w:line="240" w:lineRule="auto"/>
      </w:pPr>
    </w:p>
    <w:p w14:paraId="613916EA" w14:textId="14A9DB9D" w:rsidR="00CD4C79" w:rsidRPr="00E707AE" w:rsidRDefault="00CD4C79" w:rsidP="00E707AE">
      <w:pPr>
        <w:spacing w:after="0" w:line="240" w:lineRule="auto"/>
      </w:pPr>
      <w:proofErr w:type="gramStart"/>
      <w:r>
        <w:t>You’ve</w:t>
      </w:r>
      <w:proofErr w:type="gramEnd"/>
      <w:r>
        <w:t xml:space="preserve"> got to be aware, alert, mindful, head on a swivel. But </w:t>
      </w:r>
      <w:proofErr w:type="gramStart"/>
      <w:r>
        <w:t>there’s</w:t>
      </w:r>
      <w:proofErr w:type="gramEnd"/>
      <w:r>
        <w:t xml:space="preserve"> always an element of randomness and unpredictability. Biking in a city will always be risky. More than one person has warned me. For me </w:t>
      </w:r>
      <w:proofErr w:type="gramStart"/>
      <w:r>
        <w:t>it’s</w:t>
      </w:r>
      <w:proofErr w:type="gramEnd"/>
      <w:r>
        <w:t xml:space="preserve"> an elective; a form of exercise. </w:t>
      </w:r>
      <w:proofErr w:type="gramStart"/>
      <w:r>
        <w:t>It’s</w:t>
      </w:r>
      <w:proofErr w:type="gramEnd"/>
      <w:r>
        <w:t xml:space="preserve"> not a job; no one is forcing me on the streets. </w:t>
      </w:r>
      <w:proofErr w:type="gramStart"/>
      <w:r w:rsidR="006669DD">
        <w:t>It’s</w:t>
      </w:r>
      <w:proofErr w:type="gramEnd"/>
      <w:r w:rsidR="006669DD">
        <w:t xml:space="preserve"> a matter of risk tolerance. </w:t>
      </w:r>
      <w:proofErr w:type="gramStart"/>
      <w:r w:rsidR="006669DD">
        <w:t>I’ll</w:t>
      </w:r>
      <w:proofErr w:type="gramEnd"/>
      <w:r w:rsidR="006669DD">
        <w:t xml:space="preserve"> take the risks while the city “sleeps” during the pandemic lockdown. When life returns to “normal” and the traffic is ten times what it is now, </w:t>
      </w:r>
      <w:proofErr w:type="gramStart"/>
      <w:r w:rsidR="006669DD">
        <w:t>I’ll</w:t>
      </w:r>
      <w:proofErr w:type="gramEnd"/>
      <w:r w:rsidR="006669DD">
        <w:t xml:space="preserve"> be a lot less adventurous.</w:t>
      </w:r>
    </w:p>
    <w:sectPr w:rsidR="00CD4C79" w:rsidRPr="00E7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AE"/>
    <w:rsid w:val="00302118"/>
    <w:rsid w:val="0032756D"/>
    <w:rsid w:val="006669DD"/>
    <w:rsid w:val="00914A7D"/>
    <w:rsid w:val="00CD4C79"/>
    <w:rsid w:val="00E707AE"/>
    <w:rsid w:val="00F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6AF3"/>
  <w15:chartTrackingRefBased/>
  <w15:docId w15:val="{FE599EDC-DB81-4250-9EA4-B030560A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Johnson</dc:creator>
  <cp:keywords/>
  <dc:description/>
  <cp:lastModifiedBy>Dave Johnson</cp:lastModifiedBy>
  <cp:revision>2</cp:revision>
  <dcterms:created xsi:type="dcterms:W3CDTF">2020-04-30T15:05:00Z</dcterms:created>
  <dcterms:modified xsi:type="dcterms:W3CDTF">2020-04-30T15:05:00Z</dcterms:modified>
</cp:coreProperties>
</file>