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18F64" w14:textId="38C1483E" w:rsidR="000A4501" w:rsidRDefault="008644DA" w:rsidP="008644DA">
      <w:pPr>
        <w:jc w:val="center"/>
        <w:rPr>
          <w:rFonts w:ascii="Century Schoolbook" w:hAnsi="Century Schoolbook"/>
          <w:b/>
          <w:bCs/>
          <w:sz w:val="28"/>
          <w:szCs w:val="28"/>
        </w:rPr>
      </w:pPr>
      <w:r>
        <w:rPr>
          <w:rFonts w:ascii="Century Schoolbook" w:hAnsi="Century Schoolbook"/>
          <w:b/>
          <w:bCs/>
          <w:sz w:val="28"/>
          <w:szCs w:val="28"/>
        </w:rPr>
        <w:t>Today’s Autistic Moment</w:t>
      </w:r>
    </w:p>
    <w:p w14:paraId="69FD3FEC" w14:textId="338A32ED" w:rsidR="008644DA" w:rsidRDefault="008644DA" w:rsidP="008644DA">
      <w:pPr>
        <w:jc w:val="center"/>
        <w:rPr>
          <w:rFonts w:ascii="Century Schoolbook" w:hAnsi="Century Schoolbook"/>
          <w:b/>
          <w:bCs/>
          <w:sz w:val="28"/>
          <w:szCs w:val="28"/>
        </w:rPr>
      </w:pPr>
    </w:p>
    <w:p w14:paraId="57D0810B" w14:textId="308DB124" w:rsidR="008644DA" w:rsidRDefault="008644DA" w:rsidP="008644DA">
      <w:pPr>
        <w:jc w:val="center"/>
        <w:rPr>
          <w:rFonts w:ascii="Century Schoolbook" w:hAnsi="Century Schoolbook"/>
          <w:b/>
          <w:bCs/>
          <w:sz w:val="28"/>
          <w:szCs w:val="28"/>
        </w:rPr>
      </w:pPr>
      <w:r>
        <w:rPr>
          <w:rFonts w:ascii="Century Schoolbook" w:hAnsi="Century Schoolbook"/>
          <w:b/>
          <w:bCs/>
          <w:sz w:val="28"/>
          <w:szCs w:val="28"/>
        </w:rPr>
        <w:t>Script for Autistic Adults: Our Own Brand, Make and Model.</w:t>
      </w:r>
    </w:p>
    <w:p w14:paraId="46D1834D" w14:textId="6EA6F6EA" w:rsidR="008644DA" w:rsidRDefault="008644DA" w:rsidP="008644DA">
      <w:pPr>
        <w:jc w:val="center"/>
        <w:rPr>
          <w:rFonts w:ascii="Century Schoolbook" w:hAnsi="Century Schoolbook"/>
          <w:b/>
          <w:bCs/>
          <w:sz w:val="28"/>
          <w:szCs w:val="28"/>
        </w:rPr>
      </w:pPr>
    </w:p>
    <w:p w14:paraId="165B55F6" w14:textId="459FEE35" w:rsidR="008644DA" w:rsidRDefault="008644DA" w:rsidP="008644DA">
      <w:pPr>
        <w:rPr>
          <w:rFonts w:ascii="Century Schoolbook" w:hAnsi="Century Schoolbook"/>
          <w:sz w:val="28"/>
          <w:szCs w:val="28"/>
        </w:rPr>
      </w:pPr>
      <w:r>
        <w:rPr>
          <w:rFonts w:ascii="Century Schoolbook" w:hAnsi="Century Schoolbook"/>
          <w:sz w:val="28"/>
          <w:szCs w:val="28"/>
        </w:rPr>
        <w:t xml:space="preserve">Welcome to Today’s Autistic Moment: A Podcast for Autistic Adults by an Autistic Adult.  My name is Philip.  I am the owner, producer and host, and I am an autistic adult.  </w:t>
      </w:r>
    </w:p>
    <w:p w14:paraId="238244B1" w14:textId="723C4AE4" w:rsidR="008644DA" w:rsidRDefault="008644DA" w:rsidP="008644DA">
      <w:pPr>
        <w:rPr>
          <w:rFonts w:ascii="Century Schoolbook" w:hAnsi="Century Schoolbook"/>
          <w:sz w:val="28"/>
          <w:szCs w:val="28"/>
        </w:rPr>
      </w:pPr>
      <w:r>
        <w:rPr>
          <w:rFonts w:ascii="Century Schoolbook" w:hAnsi="Century Schoolbook"/>
          <w:sz w:val="28"/>
          <w:szCs w:val="28"/>
        </w:rPr>
        <w:t xml:space="preserve">Please </w:t>
      </w:r>
      <w:r w:rsidR="00E464A8">
        <w:rPr>
          <w:rFonts w:ascii="Century Schoolbook" w:hAnsi="Century Schoolbook"/>
          <w:sz w:val="28"/>
          <w:szCs w:val="28"/>
        </w:rPr>
        <w:t>visit</w:t>
      </w:r>
      <w:r>
        <w:rPr>
          <w:rFonts w:ascii="Century Schoolbook" w:hAnsi="Century Schoolbook"/>
          <w:sz w:val="28"/>
          <w:szCs w:val="28"/>
        </w:rPr>
        <w:t xml:space="preserve"> todaysautisticmoment.com. </w:t>
      </w:r>
      <w:r w:rsidR="00E464A8">
        <w:rPr>
          <w:rFonts w:ascii="Century Schoolbook" w:hAnsi="Century Schoolbook"/>
          <w:sz w:val="28"/>
          <w:szCs w:val="28"/>
        </w:rPr>
        <w:t>Today’s autistic moment in my web address is all one word with no apostrophe between y and s.</w:t>
      </w:r>
      <w:r w:rsidR="00E76E88">
        <w:rPr>
          <w:rFonts w:ascii="Century Schoolbook" w:hAnsi="Century Schoolbook"/>
          <w:sz w:val="28"/>
          <w:szCs w:val="28"/>
        </w:rPr>
        <w:t xml:space="preserve">  </w:t>
      </w:r>
      <w:r w:rsidR="00090BAF">
        <w:rPr>
          <w:rFonts w:ascii="Century Schoolbook" w:hAnsi="Century Schoolbook"/>
          <w:sz w:val="28"/>
          <w:szCs w:val="28"/>
        </w:rPr>
        <w:t xml:space="preserve">Check out the store </w:t>
      </w:r>
      <w:r w:rsidR="00E76E88">
        <w:rPr>
          <w:rFonts w:ascii="Century Schoolbook" w:hAnsi="Century Schoolbook"/>
          <w:sz w:val="28"/>
          <w:szCs w:val="28"/>
        </w:rPr>
        <w:t xml:space="preserve">to shop for good books, fidgets and weighted blankets.  You can also purchase a silicone bracket to keep the material of facemasks off the skin on your face.  </w:t>
      </w:r>
      <w:r w:rsidR="00B532CD">
        <w:rPr>
          <w:rFonts w:ascii="Century Schoolbook" w:hAnsi="Century Schoolbook"/>
          <w:sz w:val="28"/>
          <w:szCs w:val="28"/>
        </w:rPr>
        <w:t xml:space="preserve">You can also download a program script and transcript of this episode on </w:t>
      </w:r>
      <w:r w:rsidR="00B66A89">
        <w:rPr>
          <w:rFonts w:ascii="Century Schoolbook" w:hAnsi="Century Schoolbook"/>
          <w:sz w:val="28"/>
          <w:szCs w:val="28"/>
        </w:rPr>
        <w:t>New Podcast Episodes on my website.</w:t>
      </w:r>
      <w:r w:rsidR="00E464A8">
        <w:rPr>
          <w:rFonts w:ascii="Century Schoolbook" w:hAnsi="Century Schoolbook"/>
          <w:sz w:val="28"/>
          <w:szCs w:val="28"/>
        </w:rPr>
        <w:t xml:space="preserve"> </w:t>
      </w:r>
      <w:r w:rsidR="00120572">
        <w:rPr>
          <w:rFonts w:ascii="Century Schoolbook" w:hAnsi="Century Schoolbook"/>
          <w:sz w:val="28"/>
          <w:szCs w:val="28"/>
        </w:rPr>
        <w:t>You can also follow Today’s Autistic Moment on Facebook, Twitter, Instagram and Linked In.  You can also send an email to PKLowe@todaysautisticmoment.com.</w:t>
      </w:r>
    </w:p>
    <w:p w14:paraId="3F90AB5E" w14:textId="2EE5C1FE" w:rsidR="008644DA" w:rsidRDefault="008644DA" w:rsidP="008644DA">
      <w:pPr>
        <w:rPr>
          <w:rFonts w:ascii="Century Schoolbook" w:hAnsi="Century Schoolbook"/>
          <w:sz w:val="28"/>
          <w:szCs w:val="28"/>
        </w:rPr>
      </w:pPr>
      <w:r>
        <w:rPr>
          <w:rFonts w:ascii="Century Schoolbook" w:hAnsi="Century Schoolbook"/>
          <w:sz w:val="28"/>
          <w:szCs w:val="28"/>
        </w:rPr>
        <w:t xml:space="preserve">This first </w:t>
      </w:r>
      <w:r w:rsidR="006A1B41">
        <w:rPr>
          <w:rFonts w:ascii="Century Schoolbook" w:hAnsi="Century Schoolbook"/>
          <w:sz w:val="28"/>
          <w:szCs w:val="28"/>
        </w:rPr>
        <w:t>segment</w:t>
      </w:r>
      <w:r>
        <w:rPr>
          <w:rFonts w:ascii="Century Schoolbook" w:hAnsi="Century Schoolbook"/>
          <w:sz w:val="28"/>
          <w:szCs w:val="28"/>
        </w:rPr>
        <w:t xml:space="preserve"> of Today’s Autistic Moment is sponsored by The Autism Society of Minnesot</w:t>
      </w:r>
      <w:r w:rsidR="006B247A">
        <w:rPr>
          <w:rFonts w:ascii="Century Schoolbook" w:hAnsi="Century Schoolbook"/>
          <w:sz w:val="28"/>
          <w:szCs w:val="28"/>
        </w:rPr>
        <w:t xml:space="preserve">a: Minnesota’s First Autism Resource.  </w:t>
      </w:r>
      <w:r w:rsidR="008E01DE">
        <w:rPr>
          <w:rFonts w:ascii="Century Schoolbook" w:hAnsi="Century Schoolbook"/>
          <w:sz w:val="28"/>
          <w:szCs w:val="28"/>
        </w:rPr>
        <w:t xml:space="preserve">The Autism Society of Minnesota is celebrating 50 years of serving Minnesota’s autism community. </w:t>
      </w:r>
      <w:r w:rsidR="002C7CB4">
        <w:rPr>
          <w:rFonts w:ascii="Century Schoolbook" w:hAnsi="Century Schoolbook"/>
          <w:sz w:val="28"/>
          <w:szCs w:val="28"/>
        </w:rPr>
        <w:t>Visit them online at ausm.org</w:t>
      </w:r>
      <w:r w:rsidR="008E01DE">
        <w:rPr>
          <w:rFonts w:ascii="Century Schoolbook" w:hAnsi="Century Schoolbook"/>
          <w:sz w:val="28"/>
          <w:szCs w:val="28"/>
        </w:rPr>
        <w:t>.</w:t>
      </w:r>
    </w:p>
    <w:p w14:paraId="2D7DD5DE" w14:textId="2CAD6BEE" w:rsidR="008644DA" w:rsidRDefault="008644DA" w:rsidP="008644DA">
      <w:pPr>
        <w:rPr>
          <w:rFonts w:ascii="Century Schoolbook" w:hAnsi="Century Schoolbook"/>
          <w:sz w:val="28"/>
          <w:szCs w:val="28"/>
        </w:rPr>
      </w:pPr>
      <w:r>
        <w:rPr>
          <w:rFonts w:ascii="Century Schoolbook" w:hAnsi="Century Schoolbook"/>
          <w:sz w:val="28"/>
          <w:szCs w:val="28"/>
        </w:rPr>
        <w:t xml:space="preserve">One of the most misunderstood aspects about autistic people is that each of us is unique.  Every person who is not autistic is different from another person.  </w:t>
      </w:r>
      <w:r w:rsidR="00420F4A">
        <w:rPr>
          <w:rFonts w:ascii="Century Schoolbook" w:hAnsi="Century Schoolbook"/>
          <w:sz w:val="28"/>
          <w:szCs w:val="28"/>
        </w:rPr>
        <w:t>Whether it is hair color, skin color, sexual orientation, gender; or they like chocolate or vanilla.  Some like rock and roll music. Others like country music. Autistic adults are as diverse as anyone else.</w:t>
      </w:r>
    </w:p>
    <w:p w14:paraId="14124C26" w14:textId="28B4FA41" w:rsidR="00420F4A" w:rsidRDefault="00420F4A" w:rsidP="008644DA">
      <w:pPr>
        <w:rPr>
          <w:rFonts w:ascii="Century Schoolbook" w:hAnsi="Century Schoolbook"/>
          <w:sz w:val="28"/>
          <w:szCs w:val="28"/>
        </w:rPr>
      </w:pPr>
      <w:r>
        <w:rPr>
          <w:rFonts w:ascii="Century Schoolbook" w:hAnsi="Century Schoolbook"/>
          <w:sz w:val="28"/>
          <w:szCs w:val="28"/>
        </w:rPr>
        <w:t xml:space="preserve">Each autistic adult has our own brand, make and model of autism.  Some of us fidget more, others fidget less. Some autistic adults eat vegetables, others simply cannot tolerate the textures of some vegetables.  There are autistic adults who fixate on trains, airplanes, cars, fantasy/fiction, marine life or cooking.  Other autistic adults hyper focus on knitting, game playing or bowling. </w:t>
      </w:r>
      <w:r w:rsidR="00E31302">
        <w:rPr>
          <w:rFonts w:ascii="Century Schoolbook" w:hAnsi="Century Schoolbook"/>
          <w:sz w:val="28"/>
          <w:szCs w:val="28"/>
        </w:rPr>
        <w:t xml:space="preserve"> </w:t>
      </w:r>
      <w:r>
        <w:rPr>
          <w:rFonts w:ascii="Century Schoolbook" w:hAnsi="Century Schoolbook"/>
          <w:sz w:val="28"/>
          <w:szCs w:val="28"/>
        </w:rPr>
        <w:t xml:space="preserve">Some </w:t>
      </w:r>
      <w:r w:rsidR="00E31302">
        <w:rPr>
          <w:rFonts w:ascii="Century Schoolbook" w:hAnsi="Century Schoolbook"/>
          <w:sz w:val="28"/>
          <w:szCs w:val="28"/>
        </w:rPr>
        <w:t xml:space="preserve">autistics </w:t>
      </w:r>
      <w:r>
        <w:rPr>
          <w:rFonts w:ascii="Century Schoolbook" w:hAnsi="Century Schoolbook"/>
          <w:sz w:val="28"/>
          <w:szCs w:val="28"/>
        </w:rPr>
        <w:t>can communicate by talking out loud</w:t>
      </w:r>
      <w:r w:rsidR="000476AA">
        <w:rPr>
          <w:rFonts w:ascii="Century Schoolbook" w:hAnsi="Century Schoolbook"/>
          <w:sz w:val="28"/>
          <w:szCs w:val="28"/>
        </w:rPr>
        <w:t xml:space="preserve"> </w:t>
      </w:r>
      <w:r>
        <w:rPr>
          <w:rFonts w:ascii="Century Schoolbook" w:hAnsi="Century Schoolbook"/>
          <w:sz w:val="28"/>
          <w:szCs w:val="28"/>
        </w:rPr>
        <w:t xml:space="preserve">and tell you everything that is going </w:t>
      </w:r>
      <w:r w:rsidR="00B06A49">
        <w:rPr>
          <w:rFonts w:ascii="Century Schoolbook" w:hAnsi="Century Schoolbook"/>
          <w:sz w:val="28"/>
          <w:szCs w:val="28"/>
        </w:rPr>
        <w:lastRenderedPageBreak/>
        <w:t xml:space="preserve">communicate </w:t>
      </w:r>
      <w:r>
        <w:rPr>
          <w:rFonts w:ascii="Century Schoolbook" w:hAnsi="Century Schoolbook"/>
          <w:sz w:val="28"/>
          <w:szCs w:val="28"/>
        </w:rPr>
        <w:t xml:space="preserve">with </w:t>
      </w:r>
      <w:r w:rsidR="00B06A49">
        <w:rPr>
          <w:rFonts w:ascii="Century Schoolbook" w:hAnsi="Century Schoolbook"/>
          <w:sz w:val="28"/>
          <w:szCs w:val="28"/>
        </w:rPr>
        <w:t xml:space="preserve">anyone around </w:t>
      </w:r>
      <w:r>
        <w:rPr>
          <w:rFonts w:ascii="Century Schoolbook" w:hAnsi="Century Schoolbook"/>
          <w:sz w:val="28"/>
          <w:szCs w:val="28"/>
        </w:rPr>
        <w:t xml:space="preserve">them.  </w:t>
      </w:r>
      <w:r w:rsidR="00C914C0">
        <w:rPr>
          <w:rFonts w:ascii="Century Schoolbook" w:hAnsi="Century Schoolbook"/>
          <w:sz w:val="28"/>
          <w:szCs w:val="28"/>
        </w:rPr>
        <w:t xml:space="preserve">Other autistic individuals use AAC devices to help them communicate with others.  </w:t>
      </w:r>
      <w:r>
        <w:rPr>
          <w:rFonts w:ascii="Century Schoolbook" w:hAnsi="Century Schoolbook"/>
          <w:sz w:val="28"/>
          <w:szCs w:val="28"/>
        </w:rPr>
        <w:t>The point is, we are all different.</w:t>
      </w:r>
      <w:r w:rsidR="00B532CD">
        <w:rPr>
          <w:rFonts w:ascii="Century Schoolbook" w:hAnsi="Century Schoolbook"/>
          <w:sz w:val="28"/>
          <w:szCs w:val="28"/>
        </w:rPr>
        <w:t xml:space="preserve">  </w:t>
      </w:r>
    </w:p>
    <w:p w14:paraId="03E40009" w14:textId="40BB52FE" w:rsidR="00B532CD" w:rsidRDefault="00B532CD" w:rsidP="008644DA">
      <w:pPr>
        <w:rPr>
          <w:rFonts w:ascii="Century Schoolbook" w:hAnsi="Century Schoolbook"/>
          <w:sz w:val="28"/>
          <w:szCs w:val="28"/>
        </w:rPr>
      </w:pPr>
      <w:r>
        <w:rPr>
          <w:rFonts w:ascii="Century Schoolbook" w:hAnsi="Century Schoolbook"/>
          <w:sz w:val="28"/>
          <w:szCs w:val="28"/>
        </w:rPr>
        <w:t xml:space="preserve">On this episode of Today’s Autistic Moment, my good friend Robyn DeCourcy and I will talk about neurodiversity.  We will talk about the origins of the word neurodiversity, and why it is so important for autistic people to be accepted, as opposed to being “fixed.”  Robyn worked as an educational specialist at the Autism Society of Minnesota.  Her knowledge of autism and ability to communicate the information is outstanding.  </w:t>
      </w:r>
    </w:p>
    <w:p w14:paraId="401F6693" w14:textId="42CE2DEA" w:rsidR="00B66A89" w:rsidRDefault="00B66A89" w:rsidP="008644DA">
      <w:pPr>
        <w:rPr>
          <w:rFonts w:ascii="Century Schoolbook" w:hAnsi="Century Schoolbook"/>
          <w:sz w:val="28"/>
          <w:szCs w:val="28"/>
        </w:rPr>
      </w:pPr>
      <w:r>
        <w:rPr>
          <w:rFonts w:ascii="Century Schoolbook" w:hAnsi="Century Schoolbook"/>
          <w:sz w:val="28"/>
          <w:szCs w:val="28"/>
        </w:rPr>
        <w:t>And now I present to you Autistic Adults: Our Own Brand, Make and Model with my guest Robyn DeCourcy.</w:t>
      </w:r>
    </w:p>
    <w:p w14:paraId="3731531E" w14:textId="19C7820D" w:rsidR="00C11E35" w:rsidRPr="00065CE2" w:rsidRDefault="00065CE2" w:rsidP="008644DA">
      <w:pPr>
        <w:rPr>
          <w:rFonts w:ascii="Century Schoolbook" w:hAnsi="Century Schoolbook"/>
          <w:i/>
          <w:iCs/>
          <w:sz w:val="28"/>
          <w:szCs w:val="28"/>
          <w:u w:val="single"/>
        </w:rPr>
      </w:pPr>
      <w:r w:rsidRPr="00065CE2">
        <w:rPr>
          <w:rFonts w:ascii="Century Schoolbook" w:hAnsi="Century Schoolbook"/>
          <w:i/>
          <w:iCs/>
          <w:sz w:val="28"/>
          <w:szCs w:val="28"/>
          <w:u w:val="single"/>
        </w:rPr>
        <w:t>Go to Transcript for my conversation with Robyn.</w:t>
      </w:r>
    </w:p>
    <w:p w14:paraId="3BB989B0" w14:textId="77777777" w:rsidR="00F57BEB" w:rsidRDefault="00C11E35" w:rsidP="008644DA">
      <w:pPr>
        <w:rPr>
          <w:rFonts w:ascii="Century Schoolbook" w:hAnsi="Century Schoolbook"/>
          <w:sz w:val="28"/>
          <w:szCs w:val="28"/>
        </w:rPr>
      </w:pPr>
      <w:r>
        <w:rPr>
          <w:rFonts w:ascii="Century Schoolbook" w:hAnsi="Century Schoolbook"/>
          <w:b/>
          <w:bCs/>
          <w:sz w:val="28"/>
          <w:szCs w:val="28"/>
        </w:rPr>
        <w:t>Final Announcements and Upcoming Shows</w:t>
      </w:r>
    </w:p>
    <w:p w14:paraId="36601BC1" w14:textId="5102634F" w:rsidR="000E7689" w:rsidRDefault="00F57BEB" w:rsidP="008644DA">
      <w:pPr>
        <w:rPr>
          <w:rFonts w:ascii="Century Schoolbook" w:hAnsi="Century Schoolbook"/>
          <w:sz w:val="28"/>
          <w:szCs w:val="28"/>
        </w:rPr>
      </w:pPr>
      <w:r>
        <w:rPr>
          <w:rFonts w:ascii="Century Schoolbook" w:hAnsi="Century Schoolbook"/>
          <w:sz w:val="28"/>
          <w:szCs w:val="28"/>
        </w:rPr>
        <w:t xml:space="preserve">Visit the virtual booth for Today’s Autistic Moment at the </w:t>
      </w:r>
      <w:r w:rsidR="00EE18FA">
        <w:rPr>
          <w:rFonts w:ascii="Century Schoolbook" w:hAnsi="Century Schoolbook"/>
          <w:sz w:val="28"/>
          <w:szCs w:val="28"/>
        </w:rPr>
        <w:t xml:space="preserve">Inform, Influence, </w:t>
      </w:r>
      <w:r w:rsidR="000E7689">
        <w:rPr>
          <w:rFonts w:ascii="Century Schoolbook" w:hAnsi="Century Schoolbook"/>
          <w:sz w:val="28"/>
          <w:szCs w:val="28"/>
        </w:rPr>
        <w:t>Innovate Together, the virtual collaborative conference organized by the Autism Societies of Minnesota and Greater Wisconsin, April 21</w:t>
      </w:r>
      <w:r w:rsidR="000E7689" w:rsidRPr="000E7689">
        <w:rPr>
          <w:rFonts w:ascii="Century Schoolbook" w:hAnsi="Century Schoolbook"/>
          <w:sz w:val="28"/>
          <w:szCs w:val="28"/>
          <w:vertAlign w:val="superscript"/>
        </w:rPr>
        <w:t>st</w:t>
      </w:r>
      <w:r w:rsidR="000E7689">
        <w:rPr>
          <w:rFonts w:ascii="Century Schoolbook" w:hAnsi="Century Schoolbook"/>
          <w:sz w:val="28"/>
          <w:szCs w:val="28"/>
        </w:rPr>
        <w:t xml:space="preserve"> – 24</w:t>
      </w:r>
      <w:r w:rsidR="000E7689" w:rsidRPr="000E7689">
        <w:rPr>
          <w:rFonts w:ascii="Century Schoolbook" w:hAnsi="Century Schoolbook"/>
          <w:sz w:val="28"/>
          <w:szCs w:val="28"/>
          <w:vertAlign w:val="superscript"/>
        </w:rPr>
        <w:t>th</w:t>
      </w:r>
      <w:r w:rsidR="000E7689">
        <w:rPr>
          <w:rFonts w:ascii="Century Schoolbook" w:hAnsi="Century Schoolbook"/>
          <w:sz w:val="28"/>
          <w:szCs w:val="28"/>
        </w:rPr>
        <w:t>.  I will be offering appointments for those who are interested in being future guests on my podcast</w:t>
      </w:r>
      <w:r w:rsidR="00F27FA1">
        <w:rPr>
          <w:rFonts w:ascii="Century Schoolbook" w:hAnsi="Century Schoolbook"/>
          <w:sz w:val="28"/>
          <w:szCs w:val="28"/>
        </w:rPr>
        <w:t xml:space="preserve"> </w:t>
      </w:r>
      <w:r w:rsidR="000E7689">
        <w:rPr>
          <w:rFonts w:ascii="Century Schoolbook" w:hAnsi="Century Schoolbook"/>
          <w:sz w:val="28"/>
          <w:szCs w:val="28"/>
        </w:rPr>
        <w:t>or have suggestions about topics.  Be sure to purchase a custom</w:t>
      </w:r>
      <w:r w:rsidR="00F27FA1">
        <w:rPr>
          <w:rFonts w:ascii="Century Schoolbook" w:hAnsi="Century Schoolbook"/>
          <w:sz w:val="28"/>
          <w:szCs w:val="28"/>
        </w:rPr>
        <w:t>-</w:t>
      </w:r>
      <w:r w:rsidR="000E7689">
        <w:rPr>
          <w:rFonts w:ascii="Century Schoolbook" w:hAnsi="Century Schoolbook"/>
          <w:sz w:val="28"/>
          <w:szCs w:val="28"/>
        </w:rPr>
        <w:t>made tee-shirt by April 24</w:t>
      </w:r>
      <w:r w:rsidR="000E7689" w:rsidRPr="000E7689">
        <w:rPr>
          <w:rFonts w:ascii="Century Schoolbook" w:hAnsi="Century Schoolbook"/>
          <w:sz w:val="28"/>
          <w:szCs w:val="28"/>
          <w:vertAlign w:val="superscript"/>
        </w:rPr>
        <w:t>th</w:t>
      </w:r>
      <w:r w:rsidR="000E7689">
        <w:rPr>
          <w:rFonts w:ascii="Century Schoolbook" w:hAnsi="Century Schoolbook"/>
          <w:sz w:val="28"/>
          <w:szCs w:val="28"/>
        </w:rPr>
        <w:t xml:space="preserve"> to go towards the fundraiser for AuSM.</w:t>
      </w:r>
    </w:p>
    <w:p w14:paraId="7451B691" w14:textId="11F3D91C" w:rsidR="00143FC9" w:rsidRDefault="000E7689" w:rsidP="008644DA">
      <w:pPr>
        <w:rPr>
          <w:rFonts w:ascii="Century Schoolbook" w:hAnsi="Century Schoolbook"/>
          <w:sz w:val="28"/>
          <w:szCs w:val="28"/>
        </w:rPr>
      </w:pPr>
      <w:r>
        <w:rPr>
          <w:rFonts w:ascii="Century Schoolbook" w:hAnsi="Century Schoolbook"/>
          <w:sz w:val="28"/>
          <w:szCs w:val="28"/>
        </w:rPr>
        <w:t xml:space="preserve">The next episode of Today’s Autistic Moment will be </w:t>
      </w:r>
      <w:r w:rsidR="00F27FA1">
        <w:rPr>
          <w:rFonts w:ascii="Century Schoolbook" w:hAnsi="Century Schoolbook"/>
          <w:sz w:val="28"/>
          <w:szCs w:val="28"/>
        </w:rPr>
        <w:t xml:space="preserve">Autistic Adults and Social Narratives.  </w:t>
      </w:r>
      <w:r w:rsidR="0029560D">
        <w:rPr>
          <w:rFonts w:ascii="Century Schoolbook" w:hAnsi="Century Schoolbook"/>
          <w:sz w:val="28"/>
          <w:szCs w:val="28"/>
        </w:rPr>
        <w:t xml:space="preserve">Eric </w:t>
      </w:r>
      <w:proofErr w:type="spellStart"/>
      <w:r w:rsidR="0029560D">
        <w:rPr>
          <w:rFonts w:ascii="Century Schoolbook" w:hAnsi="Century Schoolbook"/>
          <w:sz w:val="28"/>
          <w:szCs w:val="28"/>
        </w:rPr>
        <w:t>Ringgenburg</w:t>
      </w:r>
      <w:proofErr w:type="spellEnd"/>
      <w:r w:rsidR="00C145A8">
        <w:rPr>
          <w:rFonts w:ascii="Century Schoolbook" w:hAnsi="Century Schoolbook"/>
          <w:sz w:val="28"/>
          <w:szCs w:val="28"/>
        </w:rPr>
        <w:t xml:space="preserve">, </w:t>
      </w:r>
      <w:r w:rsidR="0029560D">
        <w:rPr>
          <w:rFonts w:ascii="Century Schoolbook" w:hAnsi="Century Schoolbook"/>
          <w:sz w:val="28"/>
          <w:szCs w:val="28"/>
        </w:rPr>
        <w:t xml:space="preserve">the Director of Education </w:t>
      </w:r>
      <w:r w:rsidR="00AD5910">
        <w:rPr>
          <w:rFonts w:ascii="Century Schoolbook" w:hAnsi="Century Schoolbook"/>
          <w:sz w:val="28"/>
          <w:szCs w:val="28"/>
        </w:rPr>
        <w:t xml:space="preserve">Programs at the Autism Society of Minnesota will be my guest </w:t>
      </w:r>
      <w:r w:rsidR="005D6CAD">
        <w:rPr>
          <w:rFonts w:ascii="Century Schoolbook" w:hAnsi="Century Schoolbook"/>
          <w:sz w:val="28"/>
          <w:szCs w:val="28"/>
        </w:rPr>
        <w:t xml:space="preserve">to talk about how Autistic Adults can use social narratives to help executive functioning to help with daily self-care.  Eric’s advice will be informative with lots of great </w:t>
      </w:r>
      <w:r w:rsidR="0029560D">
        <w:rPr>
          <w:rFonts w:ascii="Century Schoolbook" w:hAnsi="Century Schoolbook"/>
          <w:sz w:val="28"/>
          <w:szCs w:val="28"/>
        </w:rPr>
        <w:t>ways to use social narratives</w:t>
      </w:r>
      <w:r w:rsidR="005D6CAD">
        <w:rPr>
          <w:rFonts w:ascii="Century Schoolbook" w:hAnsi="Century Schoolbook"/>
          <w:sz w:val="28"/>
          <w:szCs w:val="28"/>
        </w:rPr>
        <w:t xml:space="preserve">.  </w:t>
      </w:r>
      <w:r w:rsidR="00003CC7">
        <w:rPr>
          <w:rFonts w:ascii="Century Schoolbook" w:hAnsi="Century Schoolbook"/>
          <w:sz w:val="28"/>
          <w:szCs w:val="28"/>
        </w:rPr>
        <w:t>This episode will be published on March 22</w:t>
      </w:r>
      <w:r w:rsidR="00003CC7" w:rsidRPr="00003CC7">
        <w:rPr>
          <w:rFonts w:ascii="Century Schoolbook" w:hAnsi="Century Schoolbook"/>
          <w:sz w:val="28"/>
          <w:szCs w:val="28"/>
          <w:vertAlign w:val="superscript"/>
        </w:rPr>
        <w:t>nd</w:t>
      </w:r>
      <w:r w:rsidR="00003CC7">
        <w:rPr>
          <w:rFonts w:ascii="Century Schoolbook" w:hAnsi="Century Schoolbook"/>
          <w:sz w:val="28"/>
          <w:szCs w:val="28"/>
        </w:rPr>
        <w:t>.</w:t>
      </w:r>
    </w:p>
    <w:p w14:paraId="438F07DE" w14:textId="612DA703" w:rsidR="00003CC7" w:rsidRDefault="00003CC7" w:rsidP="008644DA">
      <w:pPr>
        <w:rPr>
          <w:rFonts w:ascii="Century Schoolbook" w:hAnsi="Century Schoolbook"/>
          <w:sz w:val="28"/>
          <w:szCs w:val="28"/>
        </w:rPr>
      </w:pPr>
    </w:p>
    <w:p w14:paraId="37F78C23" w14:textId="77777777" w:rsidR="00065CE2" w:rsidRDefault="00065CE2" w:rsidP="008644DA">
      <w:pPr>
        <w:rPr>
          <w:rFonts w:ascii="Century Schoolbook" w:hAnsi="Century Schoolbook"/>
          <w:sz w:val="28"/>
          <w:szCs w:val="28"/>
        </w:rPr>
      </w:pPr>
    </w:p>
    <w:p w14:paraId="4988C307" w14:textId="45F08A54" w:rsidR="00003CC7" w:rsidRDefault="00003CC7" w:rsidP="008644DA">
      <w:pPr>
        <w:rPr>
          <w:rFonts w:ascii="Century Schoolbook" w:hAnsi="Century Schoolbook"/>
          <w:sz w:val="28"/>
          <w:szCs w:val="28"/>
        </w:rPr>
      </w:pPr>
      <w:r>
        <w:rPr>
          <w:rFonts w:ascii="Century Schoolbook" w:hAnsi="Century Schoolbook"/>
          <w:sz w:val="28"/>
          <w:szCs w:val="28"/>
        </w:rPr>
        <w:lastRenderedPageBreak/>
        <w:t>On April 5</w:t>
      </w:r>
      <w:r w:rsidRPr="00003CC7">
        <w:rPr>
          <w:rFonts w:ascii="Century Schoolbook" w:hAnsi="Century Schoolbook"/>
          <w:sz w:val="28"/>
          <w:szCs w:val="28"/>
          <w:vertAlign w:val="superscript"/>
        </w:rPr>
        <w:t>th</w:t>
      </w:r>
      <w:r>
        <w:rPr>
          <w:rFonts w:ascii="Century Schoolbook" w:hAnsi="Century Schoolbook"/>
          <w:sz w:val="28"/>
          <w:szCs w:val="28"/>
        </w:rPr>
        <w:t>, I will publish the episode entitled Autistic Adults: Autism Acceptance.  Ellie Wilson the Executive Director at the Autism Society of Minnesota will be my guest to talk about why it is so important to move from Autism Awareness to Autism Acceptance.</w:t>
      </w:r>
    </w:p>
    <w:p w14:paraId="3D8B5CFA" w14:textId="6AFEF0DA" w:rsidR="004F5EB6" w:rsidRDefault="004F5EB6" w:rsidP="008644DA">
      <w:pPr>
        <w:rPr>
          <w:rFonts w:ascii="Century Schoolbook" w:hAnsi="Century Schoolbook"/>
          <w:sz w:val="28"/>
          <w:szCs w:val="28"/>
        </w:rPr>
      </w:pPr>
      <w:r>
        <w:rPr>
          <w:rFonts w:ascii="Century Schoolbook" w:hAnsi="Century Schoolbook"/>
          <w:sz w:val="28"/>
          <w:szCs w:val="28"/>
        </w:rPr>
        <w:t>On April 19</w:t>
      </w:r>
      <w:r w:rsidRPr="004F5EB6">
        <w:rPr>
          <w:rFonts w:ascii="Century Schoolbook" w:hAnsi="Century Schoolbook"/>
          <w:sz w:val="28"/>
          <w:szCs w:val="28"/>
          <w:vertAlign w:val="superscript"/>
        </w:rPr>
        <w:t>th</w:t>
      </w:r>
      <w:r>
        <w:rPr>
          <w:rFonts w:ascii="Century Schoolbook" w:hAnsi="Century Schoolbook"/>
          <w:sz w:val="28"/>
          <w:szCs w:val="28"/>
        </w:rPr>
        <w:t xml:space="preserve">, I will publish an episode about </w:t>
      </w:r>
      <w:r w:rsidR="00FC54EF">
        <w:rPr>
          <w:rFonts w:ascii="Century Schoolbook" w:hAnsi="Century Schoolbook"/>
          <w:sz w:val="28"/>
          <w:szCs w:val="28"/>
        </w:rPr>
        <w:t xml:space="preserve">Autistic Adults: Community Based Services.  Sara Swan the founder of Looking Forward Life Coaching will be my guest.  I have created a survey for autistic adults to take about your experiences with </w:t>
      </w:r>
      <w:proofErr w:type="gramStart"/>
      <w:r w:rsidR="00FC54EF">
        <w:rPr>
          <w:rFonts w:ascii="Century Schoolbook" w:hAnsi="Century Schoolbook"/>
          <w:sz w:val="28"/>
          <w:szCs w:val="28"/>
        </w:rPr>
        <w:t>community based</w:t>
      </w:r>
      <w:proofErr w:type="gramEnd"/>
      <w:r w:rsidR="00FC54EF">
        <w:rPr>
          <w:rFonts w:ascii="Century Schoolbook" w:hAnsi="Century Schoolbook"/>
          <w:sz w:val="28"/>
          <w:szCs w:val="28"/>
        </w:rPr>
        <w:t xml:space="preserve"> services</w:t>
      </w:r>
      <w:r w:rsidR="003A6F19">
        <w:rPr>
          <w:rFonts w:ascii="Century Schoolbook" w:hAnsi="Century Schoolbook"/>
          <w:sz w:val="28"/>
          <w:szCs w:val="28"/>
        </w:rPr>
        <w:t xml:space="preserve"> to help us prepare to talk about what is so important to you about this topic.  Go to todaysautisticmoment.com to the New </w:t>
      </w:r>
      <w:r w:rsidR="00AA67F1">
        <w:rPr>
          <w:rFonts w:ascii="Century Schoolbook" w:hAnsi="Century Schoolbook"/>
          <w:sz w:val="28"/>
          <w:szCs w:val="28"/>
        </w:rPr>
        <w:t>Podcast Episodes to take the survey.</w:t>
      </w:r>
    </w:p>
    <w:p w14:paraId="697557DF" w14:textId="10DF5504" w:rsidR="00AA67F1" w:rsidRDefault="00AA67F1" w:rsidP="008644DA">
      <w:pPr>
        <w:rPr>
          <w:rFonts w:ascii="Century Schoolbook" w:hAnsi="Century Schoolbook"/>
          <w:sz w:val="28"/>
          <w:szCs w:val="28"/>
        </w:rPr>
      </w:pPr>
      <w:r>
        <w:rPr>
          <w:rFonts w:ascii="Century Schoolbook" w:hAnsi="Century Schoolbook"/>
          <w:sz w:val="28"/>
          <w:szCs w:val="28"/>
        </w:rPr>
        <w:t>Thank you for listening to Today’s Autistic Moment.</w:t>
      </w:r>
    </w:p>
    <w:p w14:paraId="05585EDC" w14:textId="08C83F5E" w:rsidR="00003CC7" w:rsidRDefault="00003CC7" w:rsidP="008644DA">
      <w:pPr>
        <w:rPr>
          <w:rFonts w:ascii="Century Schoolbook" w:hAnsi="Century Schoolbook"/>
          <w:sz w:val="28"/>
          <w:szCs w:val="28"/>
        </w:rPr>
      </w:pPr>
    </w:p>
    <w:p w14:paraId="5E4E1889" w14:textId="77777777" w:rsidR="0029560D" w:rsidRDefault="0029560D" w:rsidP="008644DA">
      <w:pPr>
        <w:rPr>
          <w:rFonts w:ascii="Century Schoolbook" w:hAnsi="Century Schoolbook"/>
          <w:sz w:val="28"/>
          <w:szCs w:val="28"/>
        </w:rPr>
      </w:pPr>
    </w:p>
    <w:p w14:paraId="2D361CD2" w14:textId="77777777" w:rsidR="005D6CAD" w:rsidRDefault="005D6CAD" w:rsidP="008644DA">
      <w:pPr>
        <w:rPr>
          <w:rFonts w:ascii="Century Schoolbook" w:hAnsi="Century Schoolbook"/>
          <w:sz w:val="28"/>
          <w:szCs w:val="28"/>
        </w:rPr>
      </w:pPr>
    </w:p>
    <w:p w14:paraId="2461F0F2" w14:textId="5C65284A" w:rsidR="002C42BE" w:rsidRDefault="002C42BE" w:rsidP="008644DA">
      <w:pPr>
        <w:rPr>
          <w:rFonts w:ascii="Century Schoolbook" w:hAnsi="Century Schoolbook"/>
          <w:sz w:val="28"/>
          <w:szCs w:val="28"/>
        </w:rPr>
      </w:pPr>
    </w:p>
    <w:p w14:paraId="773C348A" w14:textId="77777777" w:rsidR="00AA67F1" w:rsidRDefault="00AA67F1" w:rsidP="008644DA">
      <w:pPr>
        <w:rPr>
          <w:rFonts w:ascii="Century Schoolbook" w:hAnsi="Century Schoolbook"/>
          <w:b/>
          <w:bCs/>
          <w:sz w:val="28"/>
          <w:szCs w:val="28"/>
        </w:rPr>
      </w:pPr>
    </w:p>
    <w:p w14:paraId="525A046B" w14:textId="77777777" w:rsidR="00AA67F1" w:rsidRDefault="00AA67F1" w:rsidP="008644DA">
      <w:pPr>
        <w:rPr>
          <w:rFonts w:ascii="Century Schoolbook" w:hAnsi="Century Schoolbook"/>
          <w:b/>
          <w:bCs/>
          <w:sz w:val="28"/>
          <w:szCs w:val="28"/>
        </w:rPr>
      </w:pPr>
    </w:p>
    <w:p w14:paraId="5BBE88A7" w14:textId="77777777" w:rsidR="00AA67F1" w:rsidRDefault="00AA67F1" w:rsidP="008644DA">
      <w:pPr>
        <w:rPr>
          <w:rFonts w:ascii="Century Schoolbook" w:hAnsi="Century Schoolbook"/>
          <w:b/>
          <w:bCs/>
          <w:sz w:val="28"/>
          <w:szCs w:val="28"/>
        </w:rPr>
      </w:pPr>
    </w:p>
    <w:p w14:paraId="450073EC" w14:textId="77777777" w:rsidR="00AA67F1" w:rsidRDefault="00AA67F1" w:rsidP="008644DA">
      <w:pPr>
        <w:rPr>
          <w:rFonts w:ascii="Century Schoolbook" w:hAnsi="Century Schoolbook"/>
          <w:b/>
          <w:bCs/>
          <w:sz w:val="28"/>
          <w:szCs w:val="28"/>
        </w:rPr>
      </w:pPr>
    </w:p>
    <w:p w14:paraId="70BF19D8" w14:textId="77777777" w:rsidR="00AA67F1" w:rsidRDefault="00AA67F1" w:rsidP="008644DA">
      <w:pPr>
        <w:rPr>
          <w:rFonts w:ascii="Century Schoolbook" w:hAnsi="Century Schoolbook"/>
          <w:b/>
          <w:bCs/>
          <w:sz w:val="28"/>
          <w:szCs w:val="28"/>
        </w:rPr>
      </w:pPr>
    </w:p>
    <w:p w14:paraId="74A032A5" w14:textId="77777777" w:rsidR="00AA67F1" w:rsidRDefault="00AA67F1" w:rsidP="008644DA">
      <w:pPr>
        <w:rPr>
          <w:rFonts w:ascii="Century Schoolbook" w:hAnsi="Century Schoolbook"/>
          <w:b/>
          <w:bCs/>
          <w:sz w:val="28"/>
          <w:szCs w:val="28"/>
        </w:rPr>
      </w:pPr>
    </w:p>
    <w:p w14:paraId="6F76F64F" w14:textId="77777777" w:rsidR="009C480F" w:rsidRDefault="009C480F" w:rsidP="009E209A">
      <w:pPr>
        <w:jc w:val="center"/>
        <w:rPr>
          <w:rFonts w:ascii="Century Schoolbook" w:hAnsi="Century Schoolbook"/>
          <w:b/>
          <w:bCs/>
          <w:sz w:val="28"/>
          <w:szCs w:val="28"/>
        </w:rPr>
      </w:pPr>
    </w:p>
    <w:p w14:paraId="04BF1684" w14:textId="77777777" w:rsidR="009C480F" w:rsidRDefault="009C480F" w:rsidP="009E209A">
      <w:pPr>
        <w:jc w:val="center"/>
        <w:rPr>
          <w:rFonts w:ascii="Century Schoolbook" w:hAnsi="Century Schoolbook"/>
          <w:b/>
          <w:bCs/>
          <w:sz w:val="28"/>
          <w:szCs w:val="28"/>
        </w:rPr>
      </w:pPr>
    </w:p>
    <w:p w14:paraId="7CC3418A" w14:textId="77777777" w:rsidR="009C480F" w:rsidRDefault="009C480F" w:rsidP="009E209A">
      <w:pPr>
        <w:jc w:val="center"/>
        <w:rPr>
          <w:rFonts w:ascii="Century Schoolbook" w:hAnsi="Century Schoolbook"/>
          <w:b/>
          <w:bCs/>
          <w:sz w:val="28"/>
          <w:szCs w:val="28"/>
        </w:rPr>
      </w:pPr>
    </w:p>
    <w:p w14:paraId="0F83AA71" w14:textId="77777777" w:rsidR="009C480F" w:rsidRDefault="009C480F" w:rsidP="009E209A">
      <w:pPr>
        <w:jc w:val="center"/>
        <w:rPr>
          <w:rFonts w:ascii="Century Schoolbook" w:hAnsi="Century Schoolbook"/>
          <w:b/>
          <w:bCs/>
          <w:sz w:val="28"/>
          <w:szCs w:val="28"/>
        </w:rPr>
      </w:pPr>
    </w:p>
    <w:p w14:paraId="137484FC" w14:textId="77777777" w:rsidR="009C480F" w:rsidRDefault="009C480F" w:rsidP="009E209A">
      <w:pPr>
        <w:jc w:val="center"/>
        <w:rPr>
          <w:rFonts w:ascii="Century Schoolbook" w:hAnsi="Century Schoolbook"/>
          <w:b/>
          <w:bCs/>
          <w:sz w:val="28"/>
          <w:szCs w:val="28"/>
        </w:rPr>
      </w:pPr>
    </w:p>
    <w:p w14:paraId="2FC77773" w14:textId="492E620E" w:rsidR="002C42BE" w:rsidRDefault="00D80A6D" w:rsidP="009E209A">
      <w:pPr>
        <w:jc w:val="center"/>
        <w:rPr>
          <w:rFonts w:ascii="Century Schoolbook" w:hAnsi="Century Schoolbook"/>
          <w:sz w:val="28"/>
          <w:szCs w:val="28"/>
        </w:rPr>
      </w:pPr>
      <w:r>
        <w:rPr>
          <w:rFonts w:ascii="Century Schoolbook" w:hAnsi="Century Schoolbook"/>
          <w:b/>
          <w:bCs/>
          <w:sz w:val="28"/>
          <w:szCs w:val="28"/>
        </w:rPr>
        <w:lastRenderedPageBreak/>
        <w:t xml:space="preserve">Today’s </w:t>
      </w:r>
      <w:r w:rsidR="002C42BE">
        <w:rPr>
          <w:rFonts w:ascii="Century Schoolbook" w:hAnsi="Century Schoolbook"/>
          <w:b/>
          <w:bCs/>
          <w:sz w:val="28"/>
          <w:szCs w:val="28"/>
        </w:rPr>
        <w:t>Autistic Community Bulletin Board</w:t>
      </w:r>
    </w:p>
    <w:p w14:paraId="12E83BCF" w14:textId="7ACF4DE0" w:rsidR="0097043B" w:rsidRDefault="00582A3A" w:rsidP="008644DA">
      <w:pPr>
        <w:rPr>
          <w:rFonts w:ascii="Century Schoolbook" w:hAnsi="Century Schoolbook"/>
          <w:sz w:val="28"/>
          <w:szCs w:val="28"/>
        </w:rPr>
      </w:pPr>
      <w:r>
        <w:rPr>
          <w:rFonts w:ascii="Century Schoolbook" w:hAnsi="Century Schoolbook"/>
          <w:b/>
          <w:bCs/>
          <w:sz w:val="28"/>
          <w:szCs w:val="28"/>
        </w:rPr>
        <w:t xml:space="preserve">The </w:t>
      </w:r>
      <w:r w:rsidR="00E575C7">
        <w:rPr>
          <w:rFonts w:ascii="Century Schoolbook" w:hAnsi="Century Schoolbook"/>
          <w:b/>
          <w:bCs/>
          <w:sz w:val="28"/>
          <w:szCs w:val="28"/>
        </w:rPr>
        <w:t xml:space="preserve">2021 AuSM Summer Recreation </w:t>
      </w:r>
      <w:proofErr w:type="spellStart"/>
      <w:r w:rsidR="00E575C7">
        <w:rPr>
          <w:rFonts w:ascii="Century Schoolbook" w:hAnsi="Century Schoolbook"/>
          <w:b/>
          <w:bCs/>
          <w:sz w:val="28"/>
          <w:szCs w:val="28"/>
        </w:rPr>
        <w:t>Cataloge</w:t>
      </w:r>
      <w:proofErr w:type="spellEnd"/>
      <w:r w:rsidR="00E575C7">
        <w:rPr>
          <w:rFonts w:ascii="Century Schoolbook" w:hAnsi="Century Schoolbook"/>
          <w:b/>
          <w:bCs/>
          <w:sz w:val="28"/>
          <w:szCs w:val="28"/>
        </w:rPr>
        <w:t>/</w:t>
      </w:r>
      <w:proofErr w:type="spellStart"/>
      <w:r w:rsidR="00E575C7">
        <w:rPr>
          <w:rFonts w:ascii="Century Schoolbook" w:hAnsi="Century Schoolbook"/>
          <w:b/>
          <w:bCs/>
          <w:sz w:val="28"/>
          <w:szCs w:val="28"/>
        </w:rPr>
        <w:t>AuSM’s</w:t>
      </w:r>
      <w:proofErr w:type="spellEnd"/>
      <w:r w:rsidR="00E575C7">
        <w:rPr>
          <w:rFonts w:ascii="Century Schoolbook" w:hAnsi="Century Schoolbook"/>
          <w:b/>
          <w:bCs/>
          <w:sz w:val="28"/>
          <w:szCs w:val="28"/>
        </w:rPr>
        <w:t xml:space="preserve"> Guide to Sensory-Friendly Minnesota</w:t>
      </w:r>
      <w:r w:rsidR="00E575C7">
        <w:rPr>
          <w:rFonts w:ascii="Century Schoolbook" w:hAnsi="Century Schoolbook"/>
          <w:sz w:val="28"/>
          <w:szCs w:val="28"/>
        </w:rPr>
        <w:t xml:space="preserve"> is now available on </w:t>
      </w:r>
      <w:proofErr w:type="spellStart"/>
      <w:r w:rsidR="00E575C7">
        <w:rPr>
          <w:rFonts w:ascii="Century Schoolbook" w:hAnsi="Century Schoolbook"/>
          <w:sz w:val="28"/>
          <w:szCs w:val="28"/>
        </w:rPr>
        <w:t>AuSM’s</w:t>
      </w:r>
      <w:proofErr w:type="spellEnd"/>
      <w:r w:rsidR="00E575C7">
        <w:rPr>
          <w:rFonts w:ascii="Century Schoolbook" w:hAnsi="Century Schoolbook"/>
          <w:sz w:val="28"/>
          <w:szCs w:val="28"/>
        </w:rPr>
        <w:t xml:space="preserve"> website.  </w:t>
      </w:r>
      <w:r w:rsidR="008B096F">
        <w:rPr>
          <w:rFonts w:ascii="Century Schoolbook" w:hAnsi="Century Schoolbook"/>
          <w:sz w:val="28"/>
          <w:szCs w:val="28"/>
        </w:rPr>
        <w:t>The Catalogue contains information about activities with time sensitive registration information</w:t>
      </w:r>
      <w:r w:rsidR="008861A2">
        <w:rPr>
          <w:rFonts w:ascii="Century Schoolbook" w:hAnsi="Century Schoolbook"/>
          <w:sz w:val="28"/>
          <w:szCs w:val="28"/>
        </w:rPr>
        <w:t xml:space="preserve">, </w:t>
      </w:r>
      <w:proofErr w:type="spellStart"/>
      <w:r w:rsidR="008861A2">
        <w:rPr>
          <w:rFonts w:ascii="Century Schoolbook" w:hAnsi="Century Schoolbook"/>
          <w:sz w:val="28"/>
          <w:szCs w:val="28"/>
        </w:rPr>
        <w:t>skillshops</w:t>
      </w:r>
      <w:proofErr w:type="spellEnd"/>
      <w:r w:rsidR="008861A2">
        <w:rPr>
          <w:rFonts w:ascii="Century Schoolbook" w:hAnsi="Century Schoolbook"/>
          <w:sz w:val="28"/>
          <w:szCs w:val="28"/>
        </w:rPr>
        <w:t xml:space="preserve">, training workshops and summer camps.  </w:t>
      </w:r>
      <w:proofErr w:type="gramStart"/>
      <w:r w:rsidR="008861A2">
        <w:rPr>
          <w:rFonts w:ascii="Century Schoolbook" w:hAnsi="Century Schoolbook"/>
          <w:sz w:val="28"/>
          <w:szCs w:val="28"/>
        </w:rPr>
        <w:t>Don’t</w:t>
      </w:r>
      <w:proofErr w:type="gramEnd"/>
      <w:r w:rsidR="008861A2">
        <w:rPr>
          <w:rFonts w:ascii="Century Schoolbook" w:hAnsi="Century Schoolbook"/>
          <w:sz w:val="28"/>
          <w:szCs w:val="28"/>
        </w:rPr>
        <w:t xml:space="preserve"> miss these amazing opportunities for Minnesota’s autism community.</w:t>
      </w:r>
    </w:p>
    <w:p w14:paraId="4BA7D935" w14:textId="00F03827" w:rsidR="0097043B" w:rsidRDefault="0070233C" w:rsidP="008644DA">
      <w:pPr>
        <w:rPr>
          <w:rFonts w:ascii="Century Schoolbook" w:hAnsi="Century Schoolbook"/>
          <w:sz w:val="28"/>
          <w:szCs w:val="28"/>
        </w:rPr>
      </w:pPr>
      <w:r w:rsidRPr="001A6E5F">
        <w:rPr>
          <w:rFonts w:ascii="Century Schoolbook" w:hAnsi="Century Schoolbook"/>
          <w:b/>
          <w:bCs/>
          <w:sz w:val="28"/>
          <w:szCs w:val="28"/>
        </w:rPr>
        <w:t>On March 23</w:t>
      </w:r>
      <w:r w:rsidRPr="001A6E5F">
        <w:rPr>
          <w:rFonts w:ascii="Century Schoolbook" w:hAnsi="Century Schoolbook"/>
          <w:b/>
          <w:bCs/>
          <w:sz w:val="28"/>
          <w:szCs w:val="28"/>
          <w:vertAlign w:val="superscript"/>
        </w:rPr>
        <w:t>rd</w:t>
      </w:r>
      <w:r w:rsidRPr="001A6E5F">
        <w:rPr>
          <w:rFonts w:ascii="Century Schoolbook" w:hAnsi="Century Schoolbook"/>
          <w:b/>
          <w:bCs/>
          <w:sz w:val="28"/>
          <w:szCs w:val="28"/>
        </w:rPr>
        <w:t xml:space="preserve">, </w:t>
      </w:r>
      <w:r w:rsidR="00C244F4">
        <w:rPr>
          <w:rFonts w:ascii="Century Schoolbook" w:hAnsi="Century Schoolbook"/>
          <w:b/>
          <w:bCs/>
          <w:sz w:val="28"/>
          <w:szCs w:val="28"/>
        </w:rPr>
        <w:t xml:space="preserve">from 7pm-9pm, </w:t>
      </w:r>
      <w:r w:rsidRPr="001A6E5F">
        <w:rPr>
          <w:rFonts w:ascii="Century Schoolbook" w:hAnsi="Century Schoolbook"/>
          <w:b/>
          <w:bCs/>
          <w:sz w:val="28"/>
          <w:szCs w:val="28"/>
        </w:rPr>
        <w:t>Jillian Nelso</w:t>
      </w:r>
      <w:r w:rsidR="00C244F4">
        <w:rPr>
          <w:rFonts w:ascii="Century Schoolbook" w:hAnsi="Century Schoolbook"/>
          <w:b/>
          <w:bCs/>
          <w:sz w:val="28"/>
          <w:szCs w:val="28"/>
        </w:rPr>
        <w:t>n</w:t>
      </w:r>
      <w:r w:rsidRPr="001A6E5F">
        <w:rPr>
          <w:rFonts w:ascii="Century Schoolbook" w:hAnsi="Century Schoolbook"/>
          <w:b/>
          <w:bCs/>
          <w:sz w:val="28"/>
          <w:szCs w:val="28"/>
        </w:rPr>
        <w:t xml:space="preserve"> will be presenting a virtual skillshop about Self-Advocacy</w:t>
      </w:r>
      <w:r>
        <w:rPr>
          <w:rFonts w:ascii="Century Schoolbook" w:hAnsi="Century Schoolbook"/>
          <w:sz w:val="28"/>
          <w:szCs w:val="28"/>
        </w:rPr>
        <w:t xml:space="preserve">.  Jillian is the public policy advocate at the Autism Society of </w:t>
      </w:r>
      <w:r w:rsidR="0097043B">
        <w:rPr>
          <w:rFonts w:ascii="Century Schoolbook" w:hAnsi="Century Schoolbook"/>
          <w:sz w:val="28"/>
          <w:szCs w:val="28"/>
        </w:rPr>
        <w:t xml:space="preserve">Minnesota.  </w:t>
      </w:r>
      <w:r w:rsidR="006A3DFC">
        <w:rPr>
          <w:rFonts w:ascii="Century Schoolbook" w:hAnsi="Century Schoolbook"/>
          <w:sz w:val="28"/>
          <w:szCs w:val="28"/>
        </w:rPr>
        <w:t>Jillian will be talking about what she has learned about self-advocacy</w:t>
      </w:r>
      <w:r>
        <w:rPr>
          <w:rFonts w:ascii="Century Schoolbook" w:hAnsi="Century Schoolbook"/>
          <w:sz w:val="28"/>
          <w:szCs w:val="28"/>
        </w:rPr>
        <w:t>.  She will</w:t>
      </w:r>
      <w:r w:rsidR="006A3DFC">
        <w:rPr>
          <w:rFonts w:ascii="Century Schoolbook" w:hAnsi="Century Schoolbook"/>
          <w:sz w:val="28"/>
          <w:szCs w:val="28"/>
        </w:rPr>
        <w:t xml:space="preserve"> t</w:t>
      </w:r>
      <w:r>
        <w:rPr>
          <w:rFonts w:ascii="Century Schoolbook" w:hAnsi="Century Schoolbook"/>
          <w:sz w:val="28"/>
          <w:szCs w:val="28"/>
        </w:rPr>
        <w:t xml:space="preserve">alk </w:t>
      </w:r>
      <w:r w:rsidR="006A3DFC">
        <w:rPr>
          <w:rFonts w:ascii="Century Schoolbook" w:hAnsi="Century Schoolbook"/>
          <w:sz w:val="28"/>
          <w:szCs w:val="28"/>
        </w:rPr>
        <w:t>about the history of self-advocacy with some great advice for autistic individuals to advocate for themselves.</w:t>
      </w:r>
    </w:p>
    <w:p w14:paraId="17E6C206" w14:textId="685B19EE" w:rsidR="001A6E5F" w:rsidRDefault="001A6E5F" w:rsidP="008644DA">
      <w:pPr>
        <w:rPr>
          <w:rFonts w:ascii="Century Schoolbook" w:hAnsi="Century Schoolbook"/>
          <w:sz w:val="28"/>
          <w:szCs w:val="28"/>
        </w:rPr>
      </w:pPr>
      <w:r w:rsidRPr="008909C5">
        <w:rPr>
          <w:rFonts w:ascii="Century Schoolbook" w:hAnsi="Century Schoolbook"/>
          <w:b/>
          <w:bCs/>
          <w:sz w:val="28"/>
          <w:szCs w:val="28"/>
        </w:rPr>
        <w:t>On April 13</w:t>
      </w:r>
      <w:r w:rsidRPr="008909C5">
        <w:rPr>
          <w:rFonts w:ascii="Century Schoolbook" w:hAnsi="Century Schoolbook"/>
          <w:b/>
          <w:bCs/>
          <w:sz w:val="28"/>
          <w:szCs w:val="28"/>
          <w:vertAlign w:val="superscript"/>
        </w:rPr>
        <w:t>th</w:t>
      </w:r>
      <w:r w:rsidRPr="008909C5">
        <w:rPr>
          <w:rFonts w:ascii="Century Schoolbook" w:hAnsi="Century Schoolbook"/>
          <w:b/>
          <w:bCs/>
          <w:sz w:val="28"/>
          <w:szCs w:val="28"/>
        </w:rPr>
        <w:t xml:space="preserve">, </w:t>
      </w:r>
      <w:r w:rsidR="00E90CF4">
        <w:rPr>
          <w:rFonts w:ascii="Century Schoolbook" w:hAnsi="Century Schoolbook"/>
          <w:b/>
          <w:bCs/>
          <w:sz w:val="28"/>
          <w:szCs w:val="28"/>
        </w:rPr>
        <w:t xml:space="preserve">from 7-9pm </w:t>
      </w:r>
      <w:r w:rsidRPr="008909C5">
        <w:rPr>
          <w:rFonts w:ascii="Century Schoolbook" w:hAnsi="Century Schoolbook"/>
          <w:b/>
          <w:bCs/>
          <w:sz w:val="28"/>
          <w:szCs w:val="28"/>
        </w:rPr>
        <w:t>I will be presenting a virtual Skillshop about Aging Autistic Adults</w:t>
      </w:r>
      <w:r w:rsidR="008909C5">
        <w:rPr>
          <w:rFonts w:ascii="Century Schoolbook" w:hAnsi="Century Schoolbook"/>
          <w:sz w:val="28"/>
          <w:szCs w:val="28"/>
        </w:rPr>
        <w:t xml:space="preserve"> </w:t>
      </w:r>
      <w:r w:rsidR="008909C5" w:rsidRPr="008909C5">
        <w:rPr>
          <w:rFonts w:ascii="Century Schoolbook" w:hAnsi="Century Schoolbook"/>
          <w:b/>
          <w:bCs/>
          <w:sz w:val="28"/>
          <w:szCs w:val="28"/>
        </w:rPr>
        <w:t>at the Autism Society of Minnesota</w:t>
      </w:r>
      <w:r>
        <w:rPr>
          <w:rFonts w:ascii="Century Schoolbook" w:hAnsi="Century Schoolbook"/>
          <w:sz w:val="28"/>
          <w:szCs w:val="28"/>
        </w:rPr>
        <w:t>.  Many of you may have listened to my episode Aging Autistic Adults: What We Needed Yesterday with Dr. Theresa Regan.  During the virtual skillshop I will mention some of what Dr. Regan spoke of</w:t>
      </w:r>
      <w:r w:rsidR="00C75EBF">
        <w:rPr>
          <w:rFonts w:ascii="Century Schoolbook" w:hAnsi="Century Schoolbook"/>
          <w:sz w:val="28"/>
          <w:szCs w:val="28"/>
        </w:rPr>
        <w:t xml:space="preserve">, with some additional information about the barriers for aging autistic adults and some self-advocacy.  </w:t>
      </w:r>
    </w:p>
    <w:p w14:paraId="43C13129" w14:textId="2A8A659F" w:rsidR="00E90CF4" w:rsidRDefault="00E90CF4" w:rsidP="008644DA">
      <w:pPr>
        <w:rPr>
          <w:rFonts w:ascii="Century Schoolbook" w:hAnsi="Century Schoolbook"/>
          <w:sz w:val="28"/>
          <w:szCs w:val="28"/>
        </w:rPr>
      </w:pPr>
      <w:r>
        <w:rPr>
          <w:rFonts w:ascii="Century Schoolbook" w:hAnsi="Century Schoolbook"/>
          <w:b/>
          <w:bCs/>
          <w:sz w:val="28"/>
          <w:szCs w:val="28"/>
        </w:rPr>
        <w:t>On April 27</w:t>
      </w:r>
      <w:r w:rsidRPr="00E90CF4">
        <w:rPr>
          <w:rFonts w:ascii="Century Schoolbook" w:hAnsi="Century Schoolbook"/>
          <w:b/>
          <w:bCs/>
          <w:sz w:val="28"/>
          <w:szCs w:val="28"/>
          <w:vertAlign w:val="superscript"/>
        </w:rPr>
        <w:t>th</w:t>
      </w:r>
      <w:r>
        <w:rPr>
          <w:rFonts w:ascii="Century Schoolbook" w:hAnsi="Century Schoolbook"/>
          <w:b/>
          <w:bCs/>
          <w:sz w:val="28"/>
          <w:szCs w:val="28"/>
        </w:rPr>
        <w:t>, from 7-9pm, Beth Pitchford will present a skillshop called Friendship: How to Find and Keep Friends as An Autistic Adult.</w:t>
      </w:r>
      <w:r>
        <w:rPr>
          <w:rFonts w:ascii="Century Schoolbook" w:hAnsi="Century Schoolbook"/>
          <w:sz w:val="28"/>
          <w:szCs w:val="28"/>
        </w:rPr>
        <w:t xml:space="preserve">  Many people on the autistic spectrum have lots of social challenges to find and maintain friendships.  Beth will give some tips for building strong friendships and maintaining them during the COVID-19 pandemic while we need to keep social distancing.</w:t>
      </w:r>
    </w:p>
    <w:p w14:paraId="6649F1A8" w14:textId="3DC8B691" w:rsidR="001871DD" w:rsidRDefault="001871DD" w:rsidP="008644DA">
      <w:pPr>
        <w:rPr>
          <w:rFonts w:ascii="Century Schoolbook" w:hAnsi="Century Schoolbook"/>
          <w:sz w:val="28"/>
          <w:szCs w:val="28"/>
        </w:rPr>
      </w:pPr>
    </w:p>
    <w:p w14:paraId="58109ECF" w14:textId="68870EC2" w:rsidR="001871DD" w:rsidRDefault="001871DD" w:rsidP="008644DA">
      <w:pPr>
        <w:rPr>
          <w:rFonts w:ascii="Century Schoolbook" w:hAnsi="Century Schoolbook"/>
          <w:sz w:val="28"/>
          <w:szCs w:val="28"/>
        </w:rPr>
      </w:pPr>
      <w:r>
        <w:rPr>
          <w:rFonts w:ascii="Century Schoolbook" w:hAnsi="Century Schoolbook"/>
          <w:b/>
          <w:bCs/>
          <w:sz w:val="28"/>
          <w:szCs w:val="28"/>
        </w:rPr>
        <w:t>Inform, Influence, Innovate Together.</w:t>
      </w:r>
      <w:r w:rsidR="00930D3C" w:rsidRPr="00930D3C">
        <w:t xml:space="preserve"> </w:t>
      </w:r>
      <w:r w:rsidR="00930D3C">
        <w:rPr>
          <w:rFonts w:ascii="Century Schoolbook" w:hAnsi="Century Schoolbook"/>
          <w:sz w:val="28"/>
          <w:szCs w:val="28"/>
        </w:rPr>
        <w:t xml:space="preserve">The second collaborative virtual conference organized by the Autism Societies of Minnesota and Greater Wisconsin will take place on </w:t>
      </w:r>
      <w:r w:rsidR="007830FA">
        <w:rPr>
          <w:rFonts w:ascii="Century Schoolbook" w:hAnsi="Century Schoolbook"/>
          <w:sz w:val="28"/>
          <w:szCs w:val="28"/>
        </w:rPr>
        <w:t>April 21</w:t>
      </w:r>
      <w:r w:rsidR="007830FA" w:rsidRPr="007830FA">
        <w:rPr>
          <w:rFonts w:ascii="Century Schoolbook" w:hAnsi="Century Schoolbook"/>
          <w:sz w:val="28"/>
          <w:szCs w:val="28"/>
          <w:vertAlign w:val="superscript"/>
        </w:rPr>
        <w:t>st</w:t>
      </w:r>
      <w:r w:rsidR="007830FA">
        <w:rPr>
          <w:rFonts w:ascii="Century Schoolbook" w:hAnsi="Century Schoolbook"/>
          <w:sz w:val="28"/>
          <w:szCs w:val="28"/>
        </w:rPr>
        <w:t xml:space="preserve"> to the 24</w:t>
      </w:r>
      <w:r w:rsidR="007830FA" w:rsidRPr="007830FA">
        <w:rPr>
          <w:rFonts w:ascii="Century Schoolbook" w:hAnsi="Century Schoolbook"/>
          <w:sz w:val="28"/>
          <w:szCs w:val="28"/>
          <w:vertAlign w:val="superscript"/>
        </w:rPr>
        <w:t>th</w:t>
      </w:r>
      <w:r w:rsidR="007830FA">
        <w:rPr>
          <w:rFonts w:ascii="Century Schoolbook" w:hAnsi="Century Schoolbook"/>
          <w:sz w:val="28"/>
          <w:szCs w:val="28"/>
        </w:rPr>
        <w:t xml:space="preserve">.  Go to ausm.org for more information and to register.  </w:t>
      </w:r>
    </w:p>
    <w:p w14:paraId="204E09F6" w14:textId="6CE0E1E7" w:rsidR="007830FA" w:rsidRDefault="007830FA" w:rsidP="008644DA">
      <w:pPr>
        <w:rPr>
          <w:rFonts w:ascii="Century Schoolbook" w:hAnsi="Century Schoolbook"/>
          <w:sz w:val="28"/>
          <w:szCs w:val="28"/>
        </w:rPr>
      </w:pPr>
    </w:p>
    <w:p w14:paraId="0A475C53" w14:textId="04DF9435" w:rsidR="007830FA" w:rsidRPr="00930D3C" w:rsidRDefault="007830FA" w:rsidP="008644DA">
      <w:pPr>
        <w:rPr>
          <w:rFonts w:ascii="Century Schoolbook" w:hAnsi="Century Schoolbook"/>
          <w:sz w:val="28"/>
          <w:szCs w:val="28"/>
        </w:rPr>
      </w:pPr>
      <w:r>
        <w:rPr>
          <w:rFonts w:ascii="Century Schoolbook" w:hAnsi="Century Schoolbook"/>
          <w:sz w:val="28"/>
          <w:szCs w:val="28"/>
        </w:rPr>
        <w:lastRenderedPageBreak/>
        <w:t>Thank you for listening to Today’s Autistic Moment: A Podcast for Autistic Adults by An Autistic Adult.</w:t>
      </w:r>
    </w:p>
    <w:p w14:paraId="5A28817F" w14:textId="77777777" w:rsidR="00D472CE" w:rsidRPr="00E90CF4" w:rsidRDefault="00D472CE" w:rsidP="008644DA">
      <w:pPr>
        <w:rPr>
          <w:rFonts w:ascii="Century Schoolbook" w:hAnsi="Century Schoolbook"/>
          <w:sz w:val="28"/>
          <w:szCs w:val="28"/>
        </w:rPr>
      </w:pPr>
    </w:p>
    <w:p w14:paraId="43F70722" w14:textId="76D9759F" w:rsidR="001A6E5F" w:rsidRDefault="001A6E5F" w:rsidP="008644DA">
      <w:pPr>
        <w:rPr>
          <w:rFonts w:ascii="Century Schoolbook" w:hAnsi="Century Schoolbook"/>
          <w:sz w:val="28"/>
          <w:szCs w:val="28"/>
        </w:rPr>
      </w:pPr>
    </w:p>
    <w:p w14:paraId="0F823F8A" w14:textId="77777777" w:rsidR="001A6E5F" w:rsidRPr="00E575C7" w:rsidRDefault="001A6E5F" w:rsidP="008644DA">
      <w:pPr>
        <w:rPr>
          <w:rFonts w:ascii="Century Schoolbook" w:hAnsi="Century Schoolbook"/>
          <w:sz w:val="28"/>
          <w:szCs w:val="28"/>
        </w:rPr>
      </w:pPr>
    </w:p>
    <w:p w14:paraId="47B7D1F0" w14:textId="6691BBF0" w:rsidR="002461F9" w:rsidRDefault="002461F9" w:rsidP="008644DA">
      <w:pPr>
        <w:rPr>
          <w:rFonts w:ascii="Century Schoolbook" w:hAnsi="Century Schoolbook"/>
          <w:sz w:val="28"/>
          <w:szCs w:val="28"/>
        </w:rPr>
      </w:pPr>
    </w:p>
    <w:p w14:paraId="259297B1" w14:textId="03D22604" w:rsidR="00B532CD" w:rsidRDefault="00B532CD" w:rsidP="008644DA">
      <w:pPr>
        <w:rPr>
          <w:rFonts w:ascii="Century Schoolbook" w:hAnsi="Century Schoolbook"/>
          <w:sz w:val="28"/>
          <w:szCs w:val="28"/>
        </w:rPr>
      </w:pPr>
    </w:p>
    <w:p w14:paraId="30090A39" w14:textId="77777777" w:rsidR="00B532CD" w:rsidRPr="008644DA" w:rsidRDefault="00B532CD" w:rsidP="008644DA">
      <w:pPr>
        <w:rPr>
          <w:rFonts w:ascii="Century Schoolbook" w:hAnsi="Century Schoolbook"/>
          <w:sz w:val="28"/>
          <w:szCs w:val="28"/>
        </w:rPr>
      </w:pPr>
    </w:p>
    <w:sectPr w:rsidR="00B532CD" w:rsidRPr="008644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5273B" w14:textId="77777777" w:rsidR="00B63CE4" w:rsidRDefault="00B63CE4" w:rsidP="009C480F">
      <w:pPr>
        <w:spacing w:after="0" w:line="240" w:lineRule="auto"/>
      </w:pPr>
      <w:r>
        <w:separator/>
      </w:r>
    </w:p>
  </w:endnote>
  <w:endnote w:type="continuationSeparator" w:id="0">
    <w:p w14:paraId="79F0084A" w14:textId="77777777" w:rsidR="00B63CE4" w:rsidRDefault="00B63CE4" w:rsidP="009C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C4E8" w14:textId="77777777" w:rsidR="009C480F" w:rsidRDefault="009C4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C936" w14:textId="77777777" w:rsidR="009C480F" w:rsidRDefault="009C4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85B1" w14:textId="77777777" w:rsidR="009C480F" w:rsidRDefault="009C4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AF63B" w14:textId="77777777" w:rsidR="00B63CE4" w:rsidRDefault="00B63CE4" w:rsidP="009C480F">
      <w:pPr>
        <w:spacing w:after="0" w:line="240" w:lineRule="auto"/>
      </w:pPr>
      <w:r>
        <w:separator/>
      </w:r>
    </w:p>
  </w:footnote>
  <w:footnote w:type="continuationSeparator" w:id="0">
    <w:p w14:paraId="3C1F227D" w14:textId="77777777" w:rsidR="00B63CE4" w:rsidRDefault="00B63CE4" w:rsidP="009C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EA68" w14:textId="77777777" w:rsidR="009C480F" w:rsidRDefault="009C4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B57A" w14:textId="77777777" w:rsidR="009C480F" w:rsidRDefault="009C4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813A" w14:textId="77777777" w:rsidR="009C480F" w:rsidRDefault="009C4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DA"/>
    <w:rsid w:val="00003CC7"/>
    <w:rsid w:val="00035C5B"/>
    <w:rsid w:val="000476AA"/>
    <w:rsid w:val="00065CE2"/>
    <w:rsid w:val="00090BAF"/>
    <w:rsid w:val="000E7689"/>
    <w:rsid w:val="00120572"/>
    <w:rsid w:val="00143FC9"/>
    <w:rsid w:val="001871DD"/>
    <w:rsid w:val="001A6E5F"/>
    <w:rsid w:val="001B248F"/>
    <w:rsid w:val="001C4B8B"/>
    <w:rsid w:val="00203786"/>
    <w:rsid w:val="002461F9"/>
    <w:rsid w:val="0029560D"/>
    <w:rsid w:val="002C42BE"/>
    <w:rsid w:val="002C7CB4"/>
    <w:rsid w:val="00356E77"/>
    <w:rsid w:val="00384BCF"/>
    <w:rsid w:val="003A6F19"/>
    <w:rsid w:val="00420F4A"/>
    <w:rsid w:val="0043128B"/>
    <w:rsid w:val="004330E0"/>
    <w:rsid w:val="00441B87"/>
    <w:rsid w:val="00446A13"/>
    <w:rsid w:val="004F5EB6"/>
    <w:rsid w:val="00565ECF"/>
    <w:rsid w:val="00582A3A"/>
    <w:rsid w:val="005D6CAD"/>
    <w:rsid w:val="006A1B41"/>
    <w:rsid w:val="006A3DFC"/>
    <w:rsid w:val="006B247A"/>
    <w:rsid w:val="0070233C"/>
    <w:rsid w:val="00741DC0"/>
    <w:rsid w:val="007830FA"/>
    <w:rsid w:val="00822991"/>
    <w:rsid w:val="008644DA"/>
    <w:rsid w:val="008861A2"/>
    <w:rsid w:val="008909C5"/>
    <w:rsid w:val="008B096F"/>
    <w:rsid w:val="008E01DE"/>
    <w:rsid w:val="00930D3C"/>
    <w:rsid w:val="0097043B"/>
    <w:rsid w:val="009C480F"/>
    <w:rsid w:val="009E209A"/>
    <w:rsid w:val="00A12B8D"/>
    <w:rsid w:val="00A44C5B"/>
    <w:rsid w:val="00AA67F1"/>
    <w:rsid w:val="00AD5910"/>
    <w:rsid w:val="00AF5902"/>
    <w:rsid w:val="00B06A49"/>
    <w:rsid w:val="00B532CD"/>
    <w:rsid w:val="00B63CE4"/>
    <w:rsid w:val="00B66A89"/>
    <w:rsid w:val="00C11E35"/>
    <w:rsid w:val="00C145A8"/>
    <w:rsid w:val="00C244F4"/>
    <w:rsid w:val="00C75EBF"/>
    <w:rsid w:val="00C914C0"/>
    <w:rsid w:val="00D472CE"/>
    <w:rsid w:val="00D80A6D"/>
    <w:rsid w:val="00DD75E2"/>
    <w:rsid w:val="00DE32A6"/>
    <w:rsid w:val="00E31302"/>
    <w:rsid w:val="00E464A8"/>
    <w:rsid w:val="00E575C7"/>
    <w:rsid w:val="00E76E88"/>
    <w:rsid w:val="00E90CF4"/>
    <w:rsid w:val="00E96D2F"/>
    <w:rsid w:val="00EB03F8"/>
    <w:rsid w:val="00EE18FA"/>
    <w:rsid w:val="00F27FA1"/>
    <w:rsid w:val="00F57BEB"/>
    <w:rsid w:val="00FC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B0E7"/>
  <w15:chartTrackingRefBased/>
  <w15:docId w15:val="{E19C624C-C44B-48BE-B5AC-7FD10C95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0F"/>
  </w:style>
  <w:style w:type="paragraph" w:styleId="Footer">
    <w:name w:val="footer"/>
    <w:basedOn w:val="Normal"/>
    <w:link w:val="FooterChar"/>
    <w:uiPriority w:val="99"/>
    <w:unhideWhenUsed/>
    <w:rsid w:val="009C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70</cp:revision>
  <dcterms:created xsi:type="dcterms:W3CDTF">2021-01-09T04:51:00Z</dcterms:created>
  <dcterms:modified xsi:type="dcterms:W3CDTF">2021-03-07T04:54:00Z</dcterms:modified>
</cp:coreProperties>
</file>