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7E057" w14:textId="1E3918B6" w:rsidR="001D3559" w:rsidRPr="001D3559" w:rsidRDefault="001D3559" w:rsidP="001D3559">
      <w:pPr>
        <w:jc w:val="center"/>
        <w:rPr>
          <w:rFonts w:ascii="-webkit-standard" w:eastAsia="Times New Roman" w:hAnsi="-webkit-standard" w:cs="Times New Roman"/>
          <w:b/>
          <w:color w:val="000000"/>
        </w:rPr>
      </w:pPr>
      <w:r w:rsidRPr="001D3559">
        <w:rPr>
          <w:rFonts w:ascii="-webkit-standard" w:eastAsia="Times New Roman" w:hAnsi="-webkit-standard" w:cs="Times New Roman"/>
          <w:b/>
          <w:color w:val="000000"/>
        </w:rPr>
        <w:t xml:space="preserve">Resources for BESO </w:t>
      </w:r>
      <w:r w:rsidR="00F523A6">
        <w:rPr>
          <w:rFonts w:ascii="-webkit-standard" w:eastAsia="Times New Roman" w:hAnsi="-webkit-standard" w:cs="Times New Roman"/>
          <w:b/>
          <w:color w:val="000000"/>
        </w:rPr>
        <w:t>S</w:t>
      </w:r>
      <w:r w:rsidRPr="001D3559">
        <w:rPr>
          <w:rFonts w:ascii="-webkit-standard" w:eastAsia="Times New Roman" w:hAnsi="-webkit-standard" w:cs="Times New Roman"/>
          <w:b/>
          <w:color w:val="000000"/>
        </w:rPr>
        <w:t>tudents</w:t>
      </w:r>
    </w:p>
    <w:p w14:paraId="08FC7A35" w14:textId="09B1BDB8" w:rsidR="00992D0B" w:rsidRPr="0000395B" w:rsidRDefault="00992D0B" w:rsidP="00992D0B">
      <w:pPr>
        <w:rPr>
          <w:rFonts w:eastAsia="Times New Roman" w:cstheme="minorHAnsi"/>
        </w:rPr>
      </w:pPr>
      <w:r w:rsidRPr="00992D0B">
        <w:rPr>
          <w:rFonts w:ascii="-webkit-standard" w:eastAsia="Times New Roman" w:hAnsi="-webkit-standard" w:cs="Times New Roman"/>
          <w:color w:val="000000"/>
        </w:rPr>
        <w:br/>
      </w:r>
      <w:r w:rsidRPr="00992D0B">
        <w:rPr>
          <w:rFonts w:ascii="-webkit-standard" w:eastAsia="Times New Roman" w:hAnsi="-webkit-standard" w:cs="Times New Roman"/>
          <w:color w:val="000000"/>
          <w:sz w:val="27"/>
          <w:szCs w:val="27"/>
        </w:rPr>
        <w:t>FREE webinar</w:t>
      </w:r>
      <w:r w:rsidR="00D702E9">
        <w:rPr>
          <w:rFonts w:ascii="-webkit-standard" w:eastAsia="Times New Roman" w:hAnsi="-webkit-standard" w:cs="Times New Roman"/>
          <w:color w:val="000000"/>
          <w:sz w:val="27"/>
          <w:szCs w:val="27"/>
        </w:rPr>
        <w:t>s</w:t>
      </w:r>
      <w:r w:rsidRPr="00992D0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from Caslon authors below: </w:t>
      </w:r>
      <w:r w:rsidRPr="00992D0B">
        <w:rPr>
          <w:rFonts w:ascii="-webkit-standard" w:eastAsia="Times New Roman" w:hAnsi="-webkit-standard" w:cs="Times New Roman"/>
          <w:color w:val="000000"/>
        </w:rPr>
        <w:br/>
      </w:r>
      <w:r w:rsidRPr="00992D0B">
        <w:rPr>
          <w:rFonts w:ascii="-webkit-standard" w:eastAsia="Times New Roman" w:hAnsi="-webkit-standard" w:cs="Times New Roman"/>
          <w:color w:val="000000"/>
        </w:rPr>
        <w:br/>
      </w:r>
      <w:r w:rsidRPr="0000395B">
        <w:rPr>
          <w:rFonts w:eastAsia="Times New Roman" w:cstheme="minorHAnsi"/>
          <w:b/>
          <w:bCs/>
          <w:color w:val="000000"/>
        </w:rPr>
        <w:t>Featured Presenters: Dr. Raymond Isola and Dr. Jim Cummins</w:t>
      </w:r>
      <w:r w:rsidRPr="0000395B">
        <w:rPr>
          <w:rFonts w:eastAsia="Times New Roman" w:cstheme="minorHAnsi"/>
          <w:b/>
          <w:bCs/>
          <w:color w:val="000000"/>
        </w:rPr>
        <w:br/>
        <w:t>Topic: Transforming Schools: Shared Leadership, Equity, and Evidence</w:t>
      </w:r>
      <w:r w:rsidRPr="0000395B">
        <w:rPr>
          <w:rFonts w:eastAsia="Times New Roman" w:cstheme="minorHAnsi"/>
          <w:b/>
          <w:bCs/>
          <w:color w:val="000000"/>
        </w:rPr>
        <w:br/>
        <w:t>Webinar Link: </w:t>
      </w:r>
      <w:hyperlink r:id="rId4" w:history="1">
        <w:r w:rsidRPr="0000395B">
          <w:rPr>
            <w:rFonts w:eastAsia="Times New Roman" w:cstheme="minorHAnsi"/>
            <w:b/>
            <w:bCs/>
            <w:color w:val="0000FF"/>
            <w:u w:val="single"/>
          </w:rPr>
          <w:t>https://www.casloncommunity.com/transforming-sanchez-school/</w:t>
        </w:r>
      </w:hyperlink>
      <w:r w:rsidRPr="0000395B">
        <w:rPr>
          <w:rFonts w:eastAsia="Times New Roman" w:cstheme="minorHAnsi"/>
          <w:color w:val="000000"/>
          <w:sz w:val="27"/>
          <w:szCs w:val="27"/>
        </w:rPr>
        <w:t> </w:t>
      </w:r>
    </w:p>
    <w:p w14:paraId="289F0B74" w14:textId="103396E6" w:rsidR="00DA50E5" w:rsidRPr="0000395B" w:rsidRDefault="00DA50E5">
      <w:pPr>
        <w:rPr>
          <w:rFonts w:cstheme="minorHAnsi"/>
        </w:rPr>
      </w:pPr>
    </w:p>
    <w:p w14:paraId="1D5B361A" w14:textId="77777777" w:rsidR="00992D0B" w:rsidRPr="0000395B" w:rsidRDefault="00992D0B" w:rsidP="00992D0B">
      <w:pPr>
        <w:rPr>
          <w:rFonts w:eastAsia="Times New Roman" w:cstheme="minorHAnsi"/>
        </w:rPr>
      </w:pPr>
      <w:r w:rsidRPr="0000395B">
        <w:rPr>
          <w:rFonts w:eastAsia="Times New Roman" w:cstheme="minorHAnsi"/>
          <w:b/>
          <w:bCs/>
          <w:color w:val="000000"/>
        </w:rPr>
        <w:t>Featured Presenter: Dr. Jim Cummins</w:t>
      </w:r>
      <w:r w:rsidRPr="0000395B">
        <w:rPr>
          <w:rFonts w:eastAsia="Times New Roman" w:cstheme="minorHAnsi"/>
          <w:b/>
          <w:bCs/>
          <w:color w:val="000000"/>
        </w:rPr>
        <w:br/>
        <w:t xml:space="preserve">Topic: Effective Education for Multilingual Students: The Central Roles of </w:t>
      </w:r>
      <w:proofErr w:type="spellStart"/>
      <w:r w:rsidRPr="0000395B">
        <w:rPr>
          <w:rFonts w:eastAsia="Times New Roman" w:cstheme="minorHAnsi"/>
          <w:b/>
          <w:bCs/>
          <w:color w:val="000000"/>
        </w:rPr>
        <w:t>Translanguaging</w:t>
      </w:r>
      <w:proofErr w:type="spellEnd"/>
      <w:r w:rsidRPr="0000395B">
        <w:rPr>
          <w:rFonts w:eastAsia="Times New Roman" w:cstheme="minorHAnsi"/>
          <w:b/>
          <w:bCs/>
          <w:color w:val="000000"/>
        </w:rPr>
        <w:t>, Literacy Engagement, and Identity Negotiation</w:t>
      </w:r>
      <w:r w:rsidRPr="0000395B">
        <w:rPr>
          <w:rFonts w:eastAsia="Times New Roman" w:cstheme="minorHAnsi"/>
          <w:b/>
          <w:bCs/>
          <w:color w:val="000000"/>
        </w:rPr>
        <w:br/>
        <w:t>Webinar Link: </w:t>
      </w:r>
      <w:hyperlink r:id="rId5" w:history="1">
        <w:r w:rsidRPr="0000395B">
          <w:rPr>
            <w:rFonts w:eastAsia="Times New Roman" w:cstheme="minorHAnsi"/>
            <w:b/>
            <w:bCs/>
            <w:color w:val="0000FF"/>
            <w:u w:val="single"/>
          </w:rPr>
          <w:t>https://www.casloncommunity.com/transforming-sanchez-school/</w:t>
        </w:r>
      </w:hyperlink>
      <w:r w:rsidRPr="0000395B">
        <w:rPr>
          <w:rFonts w:eastAsia="Times New Roman" w:cstheme="minorHAnsi"/>
          <w:color w:val="000000"/>
          <w:sz w:val="27"/>
          <w:szCs w:val="27"/>
        </w:rPr>
        <w:t> </w:t>
      </w:r>
      <w:r w:rsidRPr="0000395B">
        <w:rPr>
          <w:rFonts w:eastAsia="Times New Roman" w:cstheme="minorHAnsi"/>
          <w:color w:val="000000"/>
        </w:rPr>
        <w:br/>
      </w:r>
      <w:r w:rsidRPr="0000395B">
        <w:rPr>
          <w:rFonts w:eastAsia="Times New Roman" w:cstheme="minorHAnsi"/>
          <w:color w:val="000000"/>
        </w:rPr>
        <w:br/>
      </w:r>
      <w:r w:rsidRPr="0000395B">
        <w:rPr>
          <w:rFonts w:eastAsia="Times New Roman" w:cstheme="minorHAnsi"/>
          <w:b/>
          <w:bCs/>
          <w:color w:val="000000"/>
        </w:rPr>
        <w:t>Featured Presenter: Dr. Kathy M. Escamilla</w:t>
      </w:r>
      <w:r w:rsidRPr="0000395B">
        <w:rPr>
          <w:rFonts w:eastAsia="Times New Roman" w:cstheme="minorHAnsi"/>
          <w:b/>
          <w:bCs/>
          <w:color w:val="000000"/>
        </w:rPr>
        <w:br/>
        <w:t>Topic: Equity, Evidence, and Advocacy in the Development of Bilingualism, Biliteracy, and Cross-Cultural Competence</w:t>
      </w:r>
      <w:r w:rsidRPr="0000395B">
        <w:rPr>
          <w:rFonts w:eastAsia="Times New Roman" w:cstheme="minorHAnsi"/>
          <w:b/>
          <w:bCs/>
          <w:color w:val="000000"/>
        </w:rPr>
        <w:br/>
        <w:t>Webinar Link: </w:t>
      </w:r>
      <w:hyperlink r:id="rId6" w:history="1">
        <w:r w:rsidRPr="0000395B">
          <w:rPr>
            <w:rFonts w:eastAsia="Times New Roman" w:cstheme="minorHAnsi"/>
            <w:b/>
            <w:bCs/>
            <w:color w:val="0000FF"/>
            <w:u w:val="single"/>
          </w:rPr>
          <w:t>https://www.casloncommunity.com/biliteracy-start-literacy-squared-action/</w:t>
        </w:r>
      </w:hyperlink>
      <w:r w:rsidRPr="0000395B">
        <w:rPr>
          <w:rFonts w:eastAsia="Times New Roman" w:cstheme="minorHAnsi"/>
          <w:color w:val="000000"/>
          <w:sz w:val="27"/>
          <w:szCs w:val="27"/>
        </w:rPr>
        <w:t> </w:t>
      </w:r>
    </w:p>
    <w:p w14:paraId="21504130" w14:textId="0DD1782E" w:rsidR="00E82C8A" w:rsidRDefault="00E82C8A"/>
    <w:p w14:paraId="37FC270C" w14:textId="5F72C2E3" w:rsidR="00FA2A47" w:rsidRDefault="00FA2A47"/>
    <w:p w14:paraId="50AB5BE6" w14:textId="0569CCF5" w:rsidR="00FA2A47" w:rsidRDefault="00FA2A47">
      <w:r>
        <w:t xml:space="preserve">California Association for Bilingual Education (CABE) website—links to past and future webinars that are being offered in lieu of the CABE conference-- </w:t>
      </w:r>
      <w:hyperlink r:id="rId7" w:history="1">
        <w:r w:rsidRPr="002F6B21">
          <w:rPr>
            <w:rStyle w:val="Hyperlink"/>
          </w:rPr>
          <w:t>https://cabe2020.gocabe.org</w:t>
        </w:r>
      </w:hyperlink>
    </w:p>
    <w:p w14:paraId="603D3FB4" w14:textId="77777777" w:rsidR="00FA2A47" w:rsidRDefault="00FA2A47"/>
    <w:p w14:paraId="0EA303B6" w14:textId="36C94A0F" w:rsidR="00FA2A47" w:rsidRPr="00014AB4" w:rsidRDefault="00C453FC" w:rsidP="00FA2A47">
      <w:pPr>
        <w:textAlignment w:val="baseline"/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</w:pPr>
      <w:hyperlink r:id="rId8" w:history="1">
        <w:r w:rsidR="00FA2A47" w:rsidRPr="00014AB4">
          <w:rPr>
            <w:rFonts w:ascii="inherit" w:eastAsia="Times New Roman" w:hAnsi="inherit" w:cs="Arial"/>
            <w:b/>
            <w:bCs/>
            <w:color w:val="4B6A99"/>
            <w:u w:val="single"/>
            <w:bdr w:val="none" w:sz="0" w:space="0" w:color="auto" w:frame="1"/>
          </w:rPr>
          <w:t xml:space="preserve">Dr. Sandra </w:t>
        </w:r>
        <w:proofErr w:type="spellStart"/>
        <w:r w:rsidR="00FA2A47" w:rsidRPr="00014AB4">
          <w:rPr>
            <w:rFonts w:ascii="inherit" w:eastAsia="Times New Roman" w:hAnsi="inherit" w:cs="Arial"/>
            <w:b/>
            <w:bCs/>
            <w:color w:val="4B6A99"/>
            <w:u w:val="single"/>
            <w:bdr w:val="none" w:sz="0" w:space="0" w:color="auto" w:frame="1"/>
          </w:rPr>
          <w:t>Mercuri</w:t>
        </w:r>
        <w:proofErr w:type="spellEnd"/>
        <w:r w:rsidR="00FA2A47" w:rsidRPr="00014AB4">
          <w:rPr>
            <w:rFonts w:ascii="inherit" w:eastAsia="Times New Roman" w:hAnsi="inherit" w:cs="Arial"/>
            <w:b/>
            <w:bCs/>
            <w:color w:val="4B6A99"/>
            <w:bdr w:val="none" w:sz="0" w:space="0" w:color="auto" w:frame="1"/>
          </w:rPr>
          <w:t> </w:t>
        </w:r>
      </w:hyperlink>
      <w:r w:rsidR="00FA2A47" w:rsidRPr="00014AB4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br/>
        <w:t>Topic: </w:t>
      </w:r>
      <w:r w:rsidR="00FA2A47" w:rsidRPr="00014AB4">
        <w:rPr>
          <w:rFonts w:ascii="inherit" w:eastAsia="Times New Roman" w:hAnsi="inherit" w:cs="Arial"/>
          <w:b/>
          <w:bCs/>
          <w:color w:val="4B6A99"/>
          <w:sz w:val="21"/>
          <w:szCs w:val="21"/>
          <w:bdr w:val="none" w:sz="0" w:space="0" w:color="auto" w:frame="1"/>
        </w:rPr>
        <w:t xml:space="preserve">La </w:t>
      </w:r>
      <w:proofErr w:type="spellStart"/>
      <w:r w:rsidR="00FA2A47" w:rsidRPr="00014AB4">
        <w:rPr>
          <w:rFonts w:ascii="inherit" w:eastAsia="Times New Roman" w:hAnsi="inherit" w:cs="Arial"/>
          <w:b/>
          <w:bCs/>
          <w:color w:val="4B6A99"/>
          <w:sz w:val="21"/>
          <w:szCs w:val="21"/>
          <w:bdr w:val="none" w:sz="0" w:space="0" w:color="auto" w:frame="1"/>
        </w:rPr>
        <w:t>Enseñanza</w:t>
      </w:r>
      <w:proofErr w:type="spellEnd"/>
      <w:r w:rsidR="00FA2A47" w:rsidRPr="00014AB4">
        <w:rPr>
          <w:rFonts w:ascii="inherit" w:eastAsia="Times New Roman" w:hAnsi="inherit" w:cs="Arial"/>
          <w:b/>
          <w:bCs/>
          <w:color w:val="4B6A99"/>
          <w:sz w:val="21"/>
          <w:szCs w:val="21"/>
          <w:bdr w:val="none" w:sz="0" w:space="0" w:color="auto" w:frame="1"/>
        </w:rPr>
        <w:t xml:space="preserve"> </w:t>
      </w:r>
      <w:proofErr w:type="spellStart"/>
      <w:r w:rsidR="00FA2A47" w:rsidRPr="00014AB4">
        <w:rPr>
          <w:rFonts w:ascii="inherit" w:eastAsia="Times New Roman" w:hAnsi="inherit" w:cs="Arial"/>
          <w:b/>
          <w:bCs/>
          <w:color w:val="4B6A99"/>
          <w:sz w:val="21"/>
          <w:szCs w:val="21"/>
          <w:bdr w:val="none" w:sz="0" w:space="0" w:color="auto" w:frame="1"/>
        </w:rPr>
        <w:t>Bilingüe</w:t>
      </w:r>
      <w:proofErr w:type="spellEnd"/>
      <w:r w:rsidR="00FA2A47" w:rsidRPr="00014AB4">
        <w:rPr>
          <w:rFonts w:ascii="inherit" w:eastAsia="Times New Roman" w:hAnsi="inherit" w:cs="Arial"/>
          <w:b/>
          <w:bCs/>
          <w:color w:val="4B6A99"/>
          <w:sz w:val="21"/>
          <w:szCs w:val="21"/>
          <w:bdr w:val="none" w:sz="0" w:space="0" w:color="auto" w:frame="1"/>
        </w:rPr>
        <w:t xml:space="preserve">: Planning </w:t>
      </w:r>
      <w:proofErr w:type="gramStart"/>
      <w:r w:rsidR="00FA2A47" w:rsidRPr="00014AB4">
        <w:rPr>
          <w:rFonts w:ascii="inherit" w:eastAsia="Times New Roman" w:hAnsi="inherit" w:cs="Arial"/>
          <w:b/>
          <w:bCs/>
          <w:color w:val="4B6A99"/>
          <w:sz w:val="21"/>
          <w:szCs w:val="21"/>
          <w:bdr w:val="none" w:sz="0" w:space="0" w:color="auto" w:frame="1"/>
        </w:rPr>
        <w:t>For</w:t>
      </w:r>
      <w:proofErr w:type="gramEnd"/>
      <w:r w:rsidR="00FA2A47" w:rsidRPr="00014AB4">
        <w:rPr>
          <w:rFonts w:ascii="inherit" w:eastAsia="Times New Roman" w:hAnsi="inherit" w:cs="Arial"/>
          <w:b/>
          <w:bCs/>
          <w:color w:val="4B6A99"/>
          <w:sz w:val="21"/>
          <w:szCs w:val="21"/>
          <w:bdr w:val="none" w:sz="0" w:space="0" w:color="auto" w:frame="1"/>
        </w:rPr>
        <w:t xml:space="preserve"> Content, Language, And Biliteracy. </w:t>
      </w:r>
      <w:r w:rsidR="00FA2A47" w:rsidRPr="00014AB4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br/>
        <w:t>Date: May 5, 2020</w:t>
      </w:r>
      <w:r w:rsidR="00FA2A47" w:rsidRPr="00014AB4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br/>
        <w:t xml:space="preserve">Time: </w:t>
      </w:r>
      <w:r w:rsidR="00FA2A47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4</w:t>
      </w:r>
      <w:r w:rsidR="00FA2A47" w:rsidRPr="00014AB4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 xml:space="preserve">:00PM </w:t>
      </w:r>
      <w:r w:rsidR="00FA2A47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C</w:t>
      </w:r>
      <w:r w:rsidR="00FA2A47" w:rsidRPr="00014AB4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ST</w:t>
      </w:r>
    </w:p>
    <w:p w14:paraId="1ED21371" w14:textId="77777777" w:rsidR="00FA2A47" w:rsidRPr="00014AB4" w:rsidRDefault="00FA2A47" w:rsidP="00FA2A47">
      <w:pPr>
        <w:jc w:val="center"/>
        <w:textAlignment w:val="baseline"/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</w:pPr>
      <w:hyperlink r:id="rId9" w:tgtFrame="_blank" w:history="1">
        <w:r w:rsidRPr="00014AB4">
          <w:rPr>
            <w:rFonts w:ascii="inherit" w:eastAsia="Times New Roman" w:hAnsi="inherit" w:cs="Arial"/>
            <w:b/>
            <w:bCs/>
            <w:color w:val="FFFFFF"/>
            <w:sz w:val="23"/>
            <w:szCs w:val="23"/>
            <w:bdr w:val="none" w:sz="0" w:space="0" w:color="auto" w:frame="1"/>
            <w:shd w:val="clear" w:color="auto" w:fill="E7432B"/>
          </w:rPr>
          <w:t>Register Now</w:t>
        </w:r>
      </w:hyperlink>
    </w:p>
    <w:p w14:paraId="7C40A3F9" w14:textId="77777777" w:rsidR="00FA2A47" w:rsidRDefault="00FA2A47" w:rsidP="00FA2A47"/>
    <w:p w14:paraId="513AC7F1" w14:textId="77777777" w:rsidR="00FA2A47" w:rsidRPr="00014AB4" w:rsidRDefault="00C453FC" w:rsidP="00FA2A47">
      <w:pPr>
        <w:textAlignment w:val="baseline"/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</w:pPr>
      <w:hyperlink r:id="rId10" w:history="1">
        <w:r w:rsidR="00FA2A47" w:rsidRPr="00014AB4">
          <w:rPr>
            <w:rFonts w:ascii="inherit" w:eastAsia="Times New Roman" w:hAnsi="inherit" w:cs="Arial"/>
            <w:b/>
            <w:bCs/>
            <w:color w:val="4B6A99"/>
            <w:u w:val="single"/>
            <w:bdr w:val="none" w:sz="0" w:space="0" w:color="auto" w:frame="1"/>
          </w:rPr>
          <w:t>Alma Flor Ada</w:t>
        </w:r>
        <w:r w:rsidR="00FA2A47" w:rsidRPr="00014AB4">
          <w:rPr>
            <w:rFonts w:ascii="inherit" w:eastAsia="Times New Roman" w:hAnsi="inherit" w:cs="Arial"/>
            <w:b/>
            <w:bCs/>
            <w:color w:val="4B6A99"/>
            <w:bdr w:val="none" w:sz="0" w:space="0" w:color="auto" w:frame="1"/>
          </w:rPr>
          <w:br/>
        </w:r>
        <w:r w:rsidR="00FA2A47" w:rsidRPr="00014AB4">
          <w:rPr>
            <w:rFonts w:ascii="inherit" w:eastAsia="Times New Roman" w:hAnsi="inherit" w:cs="Arial"/>
            <w:b/>
            <w:bCs/>
            <w:color w:val="4B6A99"/>
            <w:u w:val="single"/>
            <w:bdr w:val="none" w:sz="0" w:space="0" w:color="auto" w:frame="1"/>
          </w:rPr>
          <w:t xml:space="preserve">Isabel </w:t>
        </w:r>
        <w:proofErr w:type="spellStart"/>
        <w:r w:rsidR="00FA2A47" w:rsidRPr="00014AB4">
          <w:rPr>
            <w:rFonts w:ascii="inherit" w:eastAsia="Times New Roman" w:hAnsi="inherit" w:cs="Arial"/>
            <w:b/>
            <w:bCs/>
            <w:color w:val="4B6A99"/>
            <w:u w:val="single"/>
            <w:bdr w:val="none" w:sz="0" w:space="0" w:color="auto" w:frame="1"/>
          </w:rPr>
          <w:t>Campoy</w:t>
        </w:r>
        <w:proofErr w:type="spellEnd"/>
        <w:r w:rsidR="00FA2A47" w:rsidRPr="00014AB4">
          <w:rPr>
            <w:rFonts w:ascii="inherit" w:eastAsia="Times New Roman" w:hAnsi="inherit" w:cs="Arial"/>
            <w:b/>
            <w:bCs/>
            <w:color w:val="4B6A99"/>
            <w:bdr w:val="none" w:sz="0" w:space="0" w:color="auto" w:frame="1"/>
          </w:rPr>
          <w:t> </w:t>
        </w:r>
      </w:hyperlink>
      <w:r w:rsidR="00FA2A47" w:rsidRPr="00014AB4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br/>
        <w:t>Topic: </w:t>
      </w:r>
      <w:r w:rsidR="00FA2A47" w:rsidRPr="00014AB4">
        <w:rPr>
          <w:rFonts w:ascii="inherit" w:eastAsia="Times New Roman" w:hAnsi="inherit" w:cs="Arial"/>
          <w:b/>
          <w:bCs/>
          <w:color w:val="4B6A99"/>
          <w:sz w:val="21"/>
          <w:szCs w:val="21"/>
          <w:bdr w:val="none" w:sz="0" w:space="0" w:color="auto" w:frame="1"/>
        </w:rPr>
        <w:t>The Fascinating History of the Spanish Language </w:t>
      </w:r>
      <w:r w:rsidR="00FA2A47" w:rsidRPr="00014AB4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br/>
      </w:r>
      <w:r w:rsidR="00FA2A47" w:rsidRPr="00014AB4">
        <w:rPr>
          <w:rFonts w:ascii="inherit" w:eastAsia="Times New Roman" w:hAnsi="inherit" w:cs="Arial"/>
          <w:b/>
          <w:bCs/>
          <w:color w:val="4B6A99"/>
          <w:sz w:val="21"/>
          <w:szCs w:val="21"/>
          <w:u w:val="single"/>
          <w:bdr w:val="none" w:sz="0" w:space="0" w:color="auto" w:frame="1"/>
        </w:rPr>
        <w:t>RESOURCES:</w:t>
      </w:r>
      <w:r w:rsidR="00FA2A47" w:rsidRPr="00014AB4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br/>
      </w:r>
      <w:hyperlink r:id="rId11" w:history="1">
        <w:r w:rsidR="00FA2A47" w:rsidRPr="00014AB4">
          <w:rPr>
            <w:rFonts w:ascii="inherit" w:eastAsia="Times New Roman" w:hAnsi="inherit" w:cs="Arial"/>
            <w:b/>
            <w:bCs/>
            <w:color w:val="0000FF"/>
            <w:u w:val="single"/>
            <w:bdr w:val="none" w:sz="0" w:space="0" w:color="auto" w:frame="1"/>
          </w:rPr>
          <w:t>• Slide Presentation</w:t>
        </w:r>
      </w:hyperlink>
      <w:r w:rsidR="00FA2A47" w:rsidRPr="00014AB4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br/>
      </w:r>
      <w:hyperlink r:id="rId12" w:history="1">
        <w:r w:rsidR="00FA2A47" w:rsidRPr="00014AB4">
          <w:rPr>
            <w:rFonts w:ascii="inherit" w:eastAsia="Times New Roman" w:hAnsi="inherit" w:cs="Arial"/>
            <w:b/>
            <w:bCs/>
            <w:color w:val="0000FF"/>
            <w:u w:val="single"/>
            <w:bdr w:val="none" w:sz="0" w:space="0" w:color="auto" w:frame="1"/>
          </w:rPr>
          <w:t>• Alma &amp; Isabel's Book</w:t>
        </w:r>
      </w:hyperlink>
    </w:p>
    <w:p w14:paraId="35B01D22" w14:textId="405A73B3" w:rsidR="0000395B" w:rsidRDefault="0000395B"/>
    <w:p w14:paraId="69156567" w14:textId="77777777" w:rsidR="0000395B" w:rsidRDefault="0000395B"/>
    <w:p w14:paraId="77A50121" w14:textId="172A2AFF" w:rsidR="008D43FB" w:rsidRDefault="00E82C8A" w:rsidP="008D43FB">
      <w:pP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</w:pPr>
      <w:r>
        <w:t xml:space="preserve">Karina </w:t>
      </w:r>
      <w:proofErr w:type="spellStart"/>
      <w:r>
        <w:t>Zuno</w:t>
      </w:r>
      <w:proofErr w:type="spellEnd"/>
      <w:r>
        <w:t xml:space="preserve"> Chapa reads </w:t>
      </w:r>
      <w:r w:rsidRPr="00E82C8A">
        <w:rPr>
          <w:i/>
        </w:rPr>
        <w:t xml:space="preserve">Esperanza </w:t>
      </w:r>
      <w:proofErr w:type="spellStart"/>
      <w:r w:rsidRPr="00E82C8A">
        <w:rPr>
          <w:i/>
        </w:rPr>
        <w:t>renace</w:t>
      </w:r>
      <w:proofErr w:type="spellEnd"/>
      <w:r w:rsidR="008D43FB">
        <w:t xml:space="preserve">, </w:t>
      </w:r>
      <w:proofErr w:type="spellStart"/>
      <w:r w:rsidR="008D43FB" w:rsidRPr="008D43FB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por</w:t>
      </w:r>
      <w:proofErr w:type="spellEnd"/>
      <w:r w:rsidR="008D43FB" w:rsidRPr="008D43FB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 xml:space="preserve"> Pam Muñoz Ryan</w:t>
      </w:r>
    </w:p>
    <w:p w14:paraId="47C02A64" w14:textId="1C96AD1C" w:rsidR="001D3559" w:rsidRDefault="001D3559" w:rsidP="008D43FB">
      <w:pP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There are also a couple of recordings of books for younger children. These recordings will only be available until the end of June.</w:t>
      </w:r>
    </w:p>
    <w:p w14:paraId="5DE6F093" w14:textId="06D856CA" w:rsidR="00E82C8A" w:rsidRDefault="00E82C8A"/>
    <w:p w14:paraId="518E82A3" w14:textId="188ABCA9" w:rsidR="00E82C8A" w:rsidRDefault="00C453FC">
      <w:pPr>
        <w:rPr>
          <w:rStyle w:val="Hyperlink"/>
        </w:rPr>
      </w:pPr>
      <w:hyperlink r:id="rId13" w:history="1">
        <w:r w:rsidR="00055F48" w:rsidRPr="002F6B21">
          <w:rPr>
            <w:rStyle w:val="Hyperlink"/>
          </w:rPr>
          <w:t>https://www.youtube.com/channel/UCf8jS9Am6ZeEGIKMlzo3B2A</w:t>
        </w:r>
      </w:hyperlink>
    </w:p>
    <w:p w14:paraId="1D746814" w14:textId="46E87ED6" w:rsidR="0000395B" w:rsidRDefault="0000395B"/>
    <w:p w14:paraId="6056BB8C" w14:textId="7A65C199" w:rsidR="00FA2A47" w:rsidRDefault="00FA2A47"/>
    <w:p w14:paraId="7834147B" w14:textId="4DE23BE5" w:rsidR="00C453FC" w:rsidRDefault="00C453FC">
      <w:r>
        <w:t>Recorded webinars from Seidlitz Education</w:t>
      </w:r>
      <w:r>
        <w:t xml:space="preserve">      </w:t>
      </w:r>
      <w:hyperlink r:id="rId14" w:history="1">
        <w:r w:rsidRPr="002F6B21">
          <w:rPr>
            <w:rStyle w:val="Hyperlink"/>
          </w:rPr>
          <w:t>https://</w:t>
        </w:r>
        <w:r w:rsidRPr="002F6B21">
          <w:rPr>
            <w:rStyle w:val="Hyperlink"/>
          </w:rPr>
          <w:t>s</w:t>
        </w:r>
        <w:r w:rsidRPr="002F6B21">
          <w:rPr>
            <w:rStyle w:val="Hyperlink"/>
          </w:rPr>
          <w:t>eidlitzeducation.com/webinars</w:t>
        </w:r>
      </w:hyperlink>
    </w:p>
    <w:p w14:paraId="63864D9E" w14:textId="7B20A0B2" w:rsidR="00C453FC" w:rsidRDefault="00C453FC"/>
    <w:p w14:paraId="2DC1CB12" w14:textId="3D5B28A9" w:rsidR="00C453FC" w:rsidRDefault="00C453FC">
      <w:r>
        <w:lastRenderedPageBreak/>
        <w:t>Upcoming webinar</w:t>
      </w:r>
      <w:bookmarkStart w:id="0" w:name="_GoBack"/>
      <w:bookmarkEnd w:id="0"/>
      <w:r>
        <w:t xml:space="preserve">s from Seidlitz Education </w:t>
      </w:r>
      <w:hyperlink r:id="rId15" w:history="1">
        <w:r w:rsidRPr="002F6B21">
          <w:rPr>
            <w:rStyle w:val="Hyperlink"/>
          </w:rPr>
          <w:t>https://seidlitzeducation.com/upcoming-events</w:t>
        </w:r>
      </w:hyperlink>
    </w:p>
    <w:p w14:paraId="617C4337" w14:textId="77777777" w:rsidR="00C453FC" w:rsidRDefault="00C453FC"/>
    <w:p w14:paraId="58B21C91" w14:textId="75C97F72" w:rsidR="0000395B" w:rsidRPr="0000395B" w:rsidRDefault="0000395B">
      <w:pPr>
        <w:rPr>
          <w:rFonts w:cstheme="minorHAnsi"/>
          <w:color w:val="000000"/>
        </w:rPr>
      </w:pPr>
      <w:r w:rsidRPr="0000395B">
        <w:rPr>
          <w:rFonts w:cstheme="minorHAnsi"/>
          <w:color w:val="000000"/>
        </w:rPr>
        <w:t>Global Vida Webinars May 5-7 (There may be others later.)</w:t>
      </w:r>
    </w:p>
    <w:p w14:paraId="6E905005" w14:textId="50F16B67" w:rsidR="0000395B" w:rsidRPr="0000395B" w:rsidRDefault="0000395B">
      <w:pPr>
        <w:rPr>
          <w:rFonts w:cstheme="minorHAnsi"/>
        </w:rPr>
      </w:pPr>
      <w:proofErr w:type="spellStart"/>
      <w:r w:rsidRPr="0000395B">
        <w:rPr>
          <w:rFonts w:cstheme="minorHAnsi"/>
          <w:color w:val="000000"/>
        </w:rPr>
        <w:t>Estrategias</w:t>
      </w:r>
      <w:proofErr w:type="spellEnd"/>
      <w:r w:rsidRPr="0000395B">
        <w:rPr>
          <w:rFonts w:cstheme="minorHAnsi"/>
          <w:color w:val="000000"/>
        </w:rPr>
        <w:t xml:space="preserve"> para la </w:t>
      </w:r>
      <w:proofErr w:type="spellStart"/>
      <w:r w:rsidRPr="0000395B">
        <w:rPr>
          <w:rFonts w:cstheme="minorHAnsi"/>
          <w:color w:val="000000"/>
        </w:rPr>
        <w:t>lectura</w:t>
      </w:r>
      <w:proofErr w:type="spellEnd"/>
      <w:r w:rsidRPr="0000395B">
        <w:rPr>
          <w:rFonts w:cstheme="minorHAnsi"/>
          <w:color w:val="000000"/>
        </w:rPr>
        <w:t xml:space="preserve"> SLAR Webinar Series </w:t>
      </w:r>
      <w:r w:rsidRPr="0000395B">
        <w:rPr>
          <w:rFonts w:cstheme="minorHAnsi"/>
          <w:color w:val="000000"/>
        </w:rPr>
        <w:br/>
        <w:t xml:space="preserve">To book this service, join </w:t>
      </w:r>
      <w:proofErr w:type="spellStart"/>
      <w:r w:rsidRPr="0000395B">
        <w:rPr>
          <w:rFonts w:cstheme="minorHAnsi"/>
          <w:color w:val="000000"/>
        </w:rPr>
        <w:t>globalvida</w:t>
      </w:r>
      <w:proofErr w:type="spellEnd"/>
      <w:r w:rsidRPr="0000395B">
        <w:rPr>
          <w:rFonts w:cstheme="minorHAnsi"/>
          <w:color w:val="000000"/>
        </w:rPr>
        <w:t xml:space="preserve"> on the </w:t>
      </w:r>
      <w:proofErr w:type="spellStart"/>
      <w:r w:rsidRPr="0000395B">
        <w:rPr>
          <w:rFonts w:cstheme="minorHAnsi"/>
          <w:color w:val="000000"/>
        </w:rPr>
        <w:t>Wix</w:t>
      </w:r>
      <w:proofErr w:type="spellEnd"/>
      <w:r w:rsidRPr="0000395B">
        <w:rPr>
          <w:rFonts w:cstheme="minorHAnsi"/>
          <w:color w:val="000000"/>
        </w:rPr>
        <w:t xml:space="preserve"> app. Once you're a member, you'll be able to easily view all our events coming up. </w:t>
      </w:r>
      <w:proofErr w:type="spellStart"/>
      <w:r w:rsidRPr="0000395B">
        <w:rPr>
          <w:rFonts w:cstheme="minorHAnsi"/>
          <w:color w:val="000000"/>
        </w:rPr>
        <w:t>Todos</w:t>
      </w:r>
      <w:proofErr w:type="spellEnd"/>
      <w:r w:rsidRPr="0000395B">
        <w:rPr>
          <w:rFonts w:cstheme="minorHAnsi"/>
          <w:color w:val="000000"/>
        </w:rPr>
        <w:t xml:space="preserve"> </w:t>
      </w:r>
      <w:proofErr w:type="spellStart"/>
      <w:r w:rsidRPr="0000395B">
        <w:rPr>
          <w:rFonts w:cstheme="minorHAnsi"/>
          <w:color w:val="000000"/>
        </w:rPr>
        <w:t>los</w:t>
      </w:r>
      <w:proofErr w:type="spellEnd"/>
      <w:r w:rsidRPr="0000395B">
        <w:rPr>
          <w:rFonts w:cstheme="minorHAnsi"/>
          <w:color w:val="000000"/>
        </w:rPr>
        <w:t xml:space="preserve"> </w:t>
      </w:r>
      <w:proofErr w:type="spellStart"/>
      <w:r w:rsidRPr="0000395B">
        <w:rPr>
          <w:rFonts w:cstheme="minorHAnsi"/>
          <w:color w:val="000000"/>
        </w:rPr>
        <w:t>seminarios</w:t>
      </w:r>
      <w:proofErr w:type="spellEnd"/>
      <w:r w:rsidRPr="0000395B">
        <w:rPr>
          <w:rFonts w:cstheme="minorHAnsi"/>
          <w:color w:val="000000"/>
        </w:rPr>
        <w:t xml:space="preserve"> son </w:t>
      </w:r>
      <w:proofErr w:type="spellStart"/>
      <w:r w:rsidRPr="0000395B">
        <w:rPr>
          <w:rFonts w:cstheme="minorHAnsi"/>
          <w:color w:val="000000"/>
        </w:rPr>
        <w:t>en</w:t>
      </w:r>
      <w:proofErr w:type="spellEnd"/>
      <w:r w:rsidRPr="0000395B">
        <w:rPr>
          <w:rFonts w:cstheme="minorHAnsi"/>
          <w:color w:val="000000"/>
        </w:rPr>
        <w:t xml:space="preserve"> </w:t>
      </w:r>
      <w:proofErr w:type="spellStart"/>
      <w:r w:rsidRPr="0000395B">
        <w:rPr>
          <w:rFonts w:cstheme="minorHAnsi"/>
          <w:color w:val="000000"/>
        </w:rPr>
        <w:t>español</w:t>
      </w:r>
      <w:proofErr w:type="spellEnd"/>
      <w:r w:rsidRPr="0000395B">
        <w:rPr>
          <w:rFonts w:cstheme="minorHAnsi"/>
          <w:color w:val="000000"/>
        </w:rPr>
        <w:t xml:space="preserve"> </w:t>
      </w:r>
      <w:r w:rsidRPr="0000395B">
        <w:rPr>
          <w:rFonts w:cstheme="minorHAnsi"/>
          <w:color w:val="000000"/>
        </w:rPr>
        <w:br/>
      </w:r>
      <w:hyperlink r:id="rId16" w:history="1">
        <w:r w:rsidRPr="0000395B">
          <w:rPr>
            <w:rStyle w:val="Hyperlink"/>
            <w:rFonts w:cstheme="minorHAnsi"/>
          </w:rPr>
          <w:t>Download &amp; Join</w:t>
        </w:r>
      </w:hyperlink>
    </w:p>
    <w:p w14:paraId="7BF60877" w14:textId="28AFC35B" w:rsidR="00606432" w:rsidRDefault="00606432"/>
    <w:p w14:paraId="1BAB209F" w14:textId="1A9ECEA7" w:rsidR="001D3559" w:rsidRPr="0000395B" w:rsidRDefault="001D3559" w:rsidP="001D3559">
      <w:pPr>
        <w:spacing w:after="100" w:afterAutospacing="1"/>
        <w:outlineLvl w:val="3"/>
        <w:rPr>
          <w:rFonts w:eastAsia="Times New Roman" w:cstheme="minorHAnsi"/>
          <w:color w:val="212529"/>
        </w:rPr>
      </w:pPr>
      <w:r w:rsidRPr="0000395B">
        <w:rPr>
          <w:rFonts w:eastAsia="Times New Roman" w:cstheme="minorHAnsi"/>
          <w:b/>
          <w:bCs/>
          <w:color w:val="212529"/>
        </w:rPr>
        <w:t>Sign up to receive FREE access to eBook Libraries, specifically curated for students and families to use at home. Access to Grades K-6 English, Spanish, Dual Language books.</w:t>
      </w:r>
    </w:p>
    <w:p w14:paraId="79E632ED" w14:textId="7E07BAE3" w:rsidR="00606432" w:rsidRDefault="00C453FC">
      <w:hyperlink r:id="rId17" w:history="1">
        <w:r w:rsidR="001D3559" w:rsidRPr="002F6B21">
          <w:rPr>
            <w:rStyle w:val="Hyperlink"/>
          </w:rPr>
          <w:t>https://goto.benchmarkeducation.com/acton/fs/blocks/showLandingPage/a/34723/p/p-015b/t/page/fm/0?sid=TV2:uKJHZSmAi</w:t>
        </w:r>
      </w:hyperlink>
    </w:p>
    <w:p w14:paraId="48FB00E5" w14:textId="77777777" w:rsidR="00606432" w:rsidRDefault="00606432"/>
    <w:p w14:paraId="24F39AF6" w14:textId="6882931C" w:rsidR="00005096" w:rsidRDefault="00005096">
      <w:r>
        <w:t>Archived BESO Tips from TABE</w:t>
      </w:r>
    </w:p>
    <w:p w14:paraId="6374E3AD" w14:textId="644723B1" w:rsidR="00055F48" w:rsidRDefault="00C453FC">
      <w:hyperlink r:id="rId18" w:history="1">
        <w:r w:rsidR="00005096" w:rsidRPr="002F6B21">
          <w:rPr>
            <w:rStyle w:val="Hyperlink"/>
          </w:rPr>
          <w:t>http://www.tabe.org/publicationshome/archivedbesotips/</w:t>
        </w:r>
      </w:hyperlink>
    </w:p>
    <w:p w14:paraId="1D014A03" w14:textId="442D4FD3" w:rsidR="00005096" w:rsidRDefault="00005096"/>
    <w:p w14:paraId="195C22F4" w14:textId="307FEC31" w:rsidR="00005096" w:rsidRDefault="00005096">
      <w:proofErr w:type="spellStart"/>
      <w:r>
        <w:t>Color</w:t>
      </w:r>
      <w:r w:rsidR="000D0131">
        <w:t>ín</w:t>
      </w:r>
      <w:proofErr w:type="spellEnd"/>
      <w:r w:rsidR="000D0131">
        <w:t xml:space="preserve"> Colorado </w:t>
      </w:r>
      <w:proofErr w:type="spellStart"/>
      <w:r w:rsidR="000D0131">
        <w:t>en</w:t>
      </w:r>
      <w:proofErr w:type="spellEnd"/>
      <w:r w:rsidR="000D0131">
        <w:t xml:space="preserve"> </w:t>
      </w:r>
      <w:proofErr w:type="spellStart"/>
      <w:r w:rsidR="000D0131">
        <w:t>español</w:t>
      </w:r>
      <w:proofErr w:type="spellEnd"/>
      <w:r w:rsidR="000D0131">
        <w:t>—</w:t>
      </w:r>
      <w:proofErr w:type="spellStart"/>
      <w:r w:rsidR="000D0131">
        <w:t>artículos</w:t>
      </w:r>
      <w:proofErr w:type="spellEnd"/>
      <w:r w:rsidR="000D0131">
        <w:t xml:space="preserve">, </w:t>
      </w:r>
      <w:proofErr w:type="spellStart"/>
      <w:r w:rsidR="000D0131">
        <w:t>entrevistas</w:t>
      </w:r>
      <w:proofErr w:type="spellEnd"/>
      <w:r w:rsidR="000D0131">
        <w:t xml:space="preserve">, </w:t>
      </w:r>
      <w:proofErr w:type="spellStart"/>
      <w:r w:rsidR="000D0131">
        <w:t>recursos</w:t>
      </w:r>
      <w:proofErr w:type="spellEnd"/>
      <w:r w:rsidR="000D0131">
        <w:t xml:space="preserve">, etc. </w:t>
      </w:r>
    </w:p>
    <w:p w14:paraId="2FBC9681" w14:textId="60719CA2" w:rsidR="00005096" w:rsidRDefault="00C453FC">
      <w:pPr>
        <w:rPr>
          <w:rStyle w:val="Hyperlink"/>
        </w:rPr>
      </w:pPr>
      <w:hyperlink r:id="rId19" w:history="1">
        <w:r w:rsidR="00005096" w:rsidRPr="002F6B21">
          <w:rPr>
            <w:rStyle w:val="Hyperlink"/>
          </w:rPr>
          <w:t>https://www.colorincolorado.org/es</w:t>
        </w:r>
      </w:hyperlink>
    </w:p>
    <w:p w14:paraId="0192EFC3" w14:textId="77777777" w:rsidR="0000395B" w:rsidRDefault="0000395B"/>
    <w:p w14:paraId="380DCA1A" w14:textId="2C8AB5EA" w:rsidR="00005096" w:rsidRPr="0000395B" w:rsidRDefault="000D0131">
      <w:pPr>
        <w:rPr>
          <w:i/>
        </w:rPr>
      </w:pPr>
      <w:proofErr w:type="spellStart"/>
      <w:r w:rsidRPr="000D0131">
        <w:rPr>
          <w:i/>
        </w:rPr>
        <w:t>Diccionario</w:t>
      </w:r>
      <w:proofErr w:type="spellEnd"/>
      <w:r w:rsidRPr="000D0131">
        <w:rPr>
          <w:i/>
        </w:rPr>
        <w:t xml:space="preserve"> de la </w:t>
      </w:r>
      <w:proofErr w:type="spellStart"/>
      <w:r w:rsidRPr="000D0131">
        <w:rPr>
          <w:i/>
        </w:rPr>
        <w:t>lengua</w:t>
      </w:r>
      <w:proofErr w:type="spellEnd"/>
      <w:r w:rsidRPr="000D0131">
        <w:rPr>
          <w:i/>
        </w:rPr>
        <w:t xml:space="preserve"> </w:t>
      </w:r>
      <w:proofErr w:type="spellStart"/>
      <w:r w:rsidRPr="000D0131">
        <w:rPr>
          <w:i/>
        </w:rPr>
        <w:t>española</w:t>
      </w:r>
      <w:proofErr w:type="spellEnd"/>
      <w:r w:rsidRPr="000D0131">
        <w:rPr>
          <w:i/>
        </w:rPr>
        <w:t xml:space="preserve"> </w:t>
      </w:r>
      <w:hyperlink r:id="rId20" w:history="1">
        <w:r w:rsidR="0000395B" w:rsidRPr="002F6B21">
          <w:rPr>
            <w:rStyle w:val="Hyperlink"/>
          </w:rPr>
          <w:t>https://dle.rae.es</w:t>
        </w:r>
      </w:hyperlink>
    </w:p>
    <w:p w14:paraId="180F330E" w14:textId="77777777" w:rsidR="000D0131" w:rsidRDefault="000D0131"/>
    <w:sectPr w:rsidR="000D0131" w:rsidSect="00907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0B"/>
    <w:rsid w:val="0000395B"/>
    <w:rsid w:val="00005096"/>
    <w:rsid w:val="00055F48"/>
    <w:rsid w:val="00060437"/>
    <w:rsid w:val="000D0131"/>
    <w:rsid w:val="001D3559"/>
    <w:rsid w:val="00606432"/>
    <w:rsid w:val="006D5760"/>
    <w:rsid w:val="008D43FB"/>
    <w:rsid w:val="009078FA"/>
    <w:rsid w:val="00992D0B"/>
    <w:rsid w:val="00A922D2"/>
    <w:rsid w:val="00AA29F6"/>
    <w:rsid w:val="00C453FC"/>
    <w:rsid w:val="00CE5169"/>
    <w:rsid w:val="00D702E9"/>
    <w:rsid w:val="00DA50E5"/>
    <w:rsid w:val="00E059AD"/>
    <w:rsid w:val="00E82C8A"/>
    <w:rsid w:val="00F25760"/>
    <w:rsid w:val="00F523A6"/>
    <w:rsid w:val="00F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9BB2"/>
  <w15:chartTrackingRefBased/>
  <w15:docId w15:val="{7BF92E2D-024C-7349-96AF-28755C52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D355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2D0B"/>
  </w:style>
  <w:style w:type="character" w:styleId="Hyperlink">
    <w:name w:val="Hyperlink"/>
    <w:basedOn w:val="DefaultParagraphFont"/>
    <w:uiPriority w:val="99"/>
    <w:unhideWhenUsed/>
    <w:rsid w:val="00992D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F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5F48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3559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1D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2740">
          <w:marLeft w:val="27"/>
          <w:marRight w:val="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15">
          <w:marLeft w:val="27"/>
          <w:marRight w:val="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0544">
              <w:marLeft w:val="0"/>
              <w:marRight w:val="0"/>
              <w:marTop w:val="0"/>
              <w:marBottom w:val="0"/>
              <w:divBdr>
                <w:top w:val="single" w:sz="2" w:space="0" w:color="EFA149"/>
                <w:left w:val="single" w:sz="2" w:space="0" w:color="EFA149"/>
                <w:bottom w:val="single" w:sz="2" w:space="0" w:color="EFA149"/>
                <w:right w:val="single" w:sz="2" w:space="0" w:color="EFA149"/>
              </w:divBdr>
              <w:divsChild>
                <w:div w:id="18974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27236">
          <w:marLeft w:val="27"/>
          <w:marRight w:val="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065">
              <w:marLeft w:val="0"/>
              <w:marRight w:val="0"/>
              <w:marTop w:val="0"/>
              <w:marBottom w:val="225"/>
              <w:divBdr>
                <w:top w:val="single" w:sz="48" w:space="0" w:color="EFA149"/>
                <w:left w:val="single" w:sz="48" w:space="0" w:color="EFA149"/>
                <w:bottom w:val="single" w:sz="48" w:space="0" w:color="EFA149"/>
                <w:right w:val="single" w:sz="48" w:space="0" w:color="EFA149"/>
              </w:divBdr>
              <w:divsChild>
                <w:div w:id="665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952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e2020.gocabe.org/" TargetMode="External"/><Relationship Id="rId13" Type="http://schemas.openxmlformats.org/officeDocument/2006/relationships/hyperlink" Target="https://www.youtube.com/channel/UCf8jS9Am6ZeEGIKMlzo3B2A" TargetMode="External"/><Relationship Id="rId18" Type="http://schemas.openxmlformats.org/officeDocument/2006/relationships/hyperlink" Target="http://www.tabe.org/publicationshome/archivedbesotips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abe2020.gocabe.org" TargetMode="External"/><Relationship Id="rId12" Type="http://schemas.openxmlformats.org/officeDocument/2006/relationships/hyperlink" Target="https://velazquezpress.com/pages/alma-flor-ada-isabel-campoy" TargetMode="External"/><Relationship Id="rId17" Type="http://schemas.openxmlformats.org/officeDocument/2006/relationships/hyperlink" Target="https://goto.benchmarkeducation.com/acton/fs/blocks/showLandingPage/a/34723/p/p-015b/t/page/fm/0?sid=TV2:uKJHZSmA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2382462.ct.sendgrid.net/ls/click?upn=qWuWkJQJpo5z7cySPDdSffU7hgwp1vpwNCDXigmPcJ1XFFCRCbcckqbJYiHe0GDB7HP9_wgr4MnYhuM3ot3bkIlouDlZcjlt80I3hqzFMBsdpCra-2F883CcX48JzzpNkD9hlvhnz-2BaVGLzSk8KnqGHByakfZ4-2BUQWXJk-2FlTzFmV-2FnZS2F26TLvSXOkFfAFlmVtpXJL4HYE7w5b5PY9y62mv4QIW5OT-2BvAgVrX4rEs4UOmEJZ7qVRVtBEln-2BqC6oTObaRDgtfB5amwJEBNn7wl6SGb25JbcJ2l7htMHBE8TYWqG0ZqcpmUci4TM62bDswbISzPH8kYwjWQsBl6ohDCBr78vkRFUYaJj5aQWeSYzbr2-2B37uYcJBHvNo3fajXpT8-2ByJ3jKNg4wLndOmgHxs18Zjyz4th9XP45Xl1L1AleaDx3SXiqpv9E6I6mU0T30FDEg3OlpAtQG-2BHWVmgHvgZyBTe-2BJWm69Vjf8r7ZKx8r8OHqv91xqOMTQ0hyfS-2B-2BTjAd0kHqgZQZINwMjDHpo7VJLEVTXPHrEg8fCqSMAuA-2Fvxhq6dS-2FegpUKfzwL5ew-2FjCRWdIGbL6l6JNxmSMjSu-2B8yW9olg-3D-3D" TargetMode="External"/><Relationship Id="rId20" Type="http://schemas.openxmlformats.org/officeDocument/2006/relationships/hyperlink" Target="https://dle.rae.es" TargetMode="External"/><Relationship Id="rId1" Type="http://schemas.openxmlformats.org/officeDocument/2006/relationships/styles" Target="styles.xml"/><Relationship Id="rId6" Type="http://schemas.openxmlformats.org/officeDocument/2006/relationships/hyperlink" Target="https://caslonpublishing.us8.list-manage.com/track/click?u=0467331cd327330111f223a9d&amp;id=42a66c8472&amp;e=01008c69f7" TargetMode="External"/><Relationship Id="rId11" Type="http://schemas.openxmlformats.org/officeDocument/2006/relationships/hyperlink" Target="https://cabe2020.gocabe.org/wp-content/uploads/2020/04/Historia-de-la-lengua-en-ingle&#769;s.pdf" TargetMode="External"/><Relationship Id="rId5" Type="http://schemas.openxmlformats.org/officeDocument/2006/relationships/hyperlink" Target="https://caslonpublishing.us8.list-manage.com/track/click?u=0467331cd327330111f223a9d&amp;id=01c32f631f&amp;e=01008c69f7" TargetMode="External"/><Relationship Id="rId15" Type="http://schemas.openxmlformats.org/officeDocument/2006/relationships/hyperlink" Target="https://seidlitzeducation.com/upcoming-events" TargetMode="External"/><Relationship Id="rId10" Type="http://schemas.openxmlformats.org/officeDocument/2006/relationships/hyperlink" Target="https://cabe2020.gocabe.org/" TargetMode="External"/><Relationship Id="rId19" Type="http://schemas.openxmlformats.org/officeDocument/2006/relationships/hyperlink" Target="https://www.colorincolorado.org/es" TargetMode="External"/><Relationship Id="rId4" Type="http://schemas.openxmlformats.org/officeDocument/2006/relationships/hyperlink" Target="https://caslonpublishing.us8.list-manage.com/track/click?u=0467331cd327330111f223a9d&amp;id=87c6b4f87f&amp;e=01008c69f7" TargetMode="External"/><Relationship Id="rId9" Type="http://schemas.openxmlformats.org/officeDocument/2006/relationships/hyperlink" Target="https://us02web.zoom.us/webinar/register/WN_xqJXR2nuSBWcnH61RF6ZXg" TargetMode="External"/><Relationship Id="rId14" Type="http://schemas.openxmlformats.org/officeDocument/2006/relationships/hyperlink" Target="https://seidlitzeducation.com/webina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2</cp:revision>
  <dcterms:created xsi:type="dcterms:W3CDTF">2020-05-04T03:04:00Z</dcterms:created>
  <dcterms:modified xsi:type="dcterms:W3CDTF">2020-05-04T03:04:00Z</dcterms:modified>
</cp:coreProperties>
</file>