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F3EAB" w14:textId="6D59CEC9" w:rsidR="00FD27A7" w:rsidRPr="00FD27A7" w:rsidRDefault="00FD27A7" w:rsidP="00E81C4E">
      <w:pPr>
        <w:spacing w:before="120" w:after="120"/>
        <w:ind w:hanging="480"/>
        <w:rPr>
          <w:rFonts w:ascii="Times New Roman" w:eastAsia="Times New Roman" w:hAnsi="Times New Roman" w:cs="Times New Roman"/>
          <w:b/>
          <w:bCs/>
        </w:rPr>
      </w:pPr>
      <w:r w:rsidRPr="00FD27A7">
        <w:rPr>
          <w:rFonts w:ascii="Times New Roman" w:eastAsia="Times New Roman" w:hAnsi="Times New Roman" w:cs="Times New Roman"/>
          <w:b/>
          <w:bCs/>
        </w:rPr>
        <w:t xml:space="preserve">Research </w:t>
      </w:r>
      <w:r w:rsidRPr="00FD27A7">
        <w:rPr>
          <w:rFonts w:ascii="Times New Roman" w:eastAsia="Times New Roman" w:hAnsi="Times New Roman" w:cs="Times New Roman"/>
          <w:b/>
          <w:bCs/>
        </w:rPr>
        <w:t xml:space="preserve">Reports Related </w:t>
      </w:r>
      <w:proofErr w:type="gramStart"/>
      <w:r w:rsidRPr="00FD27A7">
        <w:rPr>
          <w:rFonts w:ascii="Times New Roman" w:eastAsia="Times New Roman" w:hAnsi="Times New Roman" w:cs="Times New Roman"/>
          <w:b/>
          <w:bCs/>
        </w:rPr>
        <w:t>To</w:t>
      </w:r>
      <w:proofErr w:type="gramEnd"/>
      <w:r w:rsidRPr="00FD27A7">
        <w:rPr>
          <w:rFonts w:ascii="Times New Roman" w:eastAsia="Times New Roman" w:hAnsi="Times New Roman" w:cs="Times New Roman"/>
          <w:b/>
          <w:bCs/>
        </w:rPr>
        <w:t xml:space="preserve"> Inducing And Measuring Emotions In A </w:t>
      </w:r>
      <w:r w:rsidRPr="00FD27A7">
        <w:rPr>
          <w:rFonts w:ascii="Times New Roman" w:eastAsia="Times New Roman" w:hAnsi="Times New Roman" w:cs="Times New Roman"/>
          <w:b/>
          <w:bCs/>
        </w:rPr>
        <w:t xml:space="preserve">VR </w:t>
      </w:r>
      <w:r w:rsidRPr="00FD27A7">
        <w:rPr>
          <w:rFonts w:ascii="Times New Roman" w:eastAsia="Times New Roman" w:hAnsi="Times New Roman" w:cs="Times New Roman"/>
          <w:b/>
          <w:bCs/>
        </w:rPr>
        <w:t>Environment</w:t>
      </w:r>
    </w:p>
    <w:p w14:paraId="301FC3E3" w14:textId="295ED3E1" w:rsidR="00FD27A7" w:rsidRDefault="00FD27A7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Bibliography   - June 2020 Walter Greenleaf</w:t>
      </w:r>
    </w:p>
    <w:p w14:paraId="35F33714" w14:textId="77777777" w:rsidR="00FD27A7" w:rsidRDefault="00FD27A7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</w:p>
    <w:p w14:paraId="6D788ACE" w14:textId="1C6B433D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Ahn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 J., Bailenson, J., Fox, J., &amp; </w:t>
      </w:r>
      <w:proofErr w:type="spellStart"/>
      <w:r w:rsidRPr="00E81C4E">
        <w:rPr>
          <w:rFonts w:ascii="Times New Roman" w:eastAsia="Times New Roman" w:hAnsi="Times New Roman" w:cs="Times New Roman"/>
        </w:rPr>
        <w:t>Jabon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 (2011). Using automated facial expression analysis for emotion and behavior prediction. In </w:t>
      </w:r>
      <w:proofErr w:type="gramStart"/>
      <w:r w:rsidRPr="00E81C4E">
        <w:rPr>
          <w:rFonts w:ascii="Times New Roman" w:eastAsia="Times New Roman" w:hAnsi="Times New Roman" w:cs="Times New Roman"/>
          <w:i/>
          <w:iCs/>
        </w:rPr>
        <w:t>The</w:t>
      </w:r>
      <w:proofErr w:type="gramEnd"/>
      <w:r w:rsidRPr="00E81C4E">
        <w:rPr>
          <w:rFonts w:ascii="Times New Roman" w:eastAsia="Times New Roman" w:hAnsi="Times New Roman" w:cs="Times New Roman"/>
          <w:i/>
          <w:iCs/>
        </w:rPr>
        <w:t xml:space="preserve"> Routledge Handbook of Emotions and Mass Media</w:t>
      </w:r>
      <w:r w:rsidRPr="00E81C4E">
        <w:rPr>
          <w:rFonts w:ascii="Times New Roman" w:eastAsia="Times New Roman" w:hAnsi="Times New Roman" w:cs="Times New Roman"/>
        </w:rPr>
        <w:t xml:space="preserve"> (pp. 349–369). Routledge.</w:t>
      </w:r>
    </w:p>
    <w:p w14:paraId="4471F8CC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Alberdi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A., </w:t>
      </w:r>
      <w:proofErr w:type="spellStart"/>
      <w:r w:rsidRPr="00E81C4E">
        <w:rPr>
          <w:rFonts w:ascii="Times New Roman" w:eastAsia="Times New Roman" w:hAnsi="Times New Roman" w:cs="Times New Roman"/>
        </w:rPr>
        <w:t>Aztiria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A., &amp; </w:t>
      </w:r>
      <w:proofErr w:type="spellStart"/>
      <w:r w:rsidRPr="00E81C4E">
        <w:rPr>
          <w:rFonts w:ascii="Times New Roman" w:eastAsia="Times New Roman" w:hAnsi="Times New Roman" w:cs="Times New Roman"/>
        </w:rPr>
        <w:t>Basarab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 (2016). Towards an automatic early stress recognition system for office environments based on multimodal measurements: A review. </w:t>
      </w:r>
      <w:r w:rsidRPr="00E81C4E">
        <w:rPr>
          <w:rFonts w:ascii="Times New Roman" w:eastAsia="Times New Roman" w:hAnsi="Times New Roman" w:cs="Times New Roman"/>
          <w:i/>
          <w:iCs/>
        </w:rPr>
        <w:t>J. Biomed. Inform.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59</w:t>
      </w:r>
      <w:r w:rsidRPr="00E81C4E">
        <w:rPr>
          <w:rFonts w:ascii="Times New Roman" w:eastAsia="Times New Roman" w:hAnsi="Times New Roman" w:cs="Times New Roman"/>
        </w:rPr>
        <w:t>, 49–75.</w:t>
      </w:r>
    </w:p>
    <w:p w14:paraId="63627C9B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Alcañiz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M., </w:t>
      </w:r>
      <w:proofErr w:type="spellStart"/>
      <w:r w:rsidRPr="00E81C4E">
        <w:rPr>
          <w:rFonts w:ascii="Times New Roman" w:eastAsia="Times New Roman" w:hAnsi="Times New Roman" w:cs="Times New Roman"/>
        </w:rPr>
        <w:t>Baños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R., </w:t>
      </w:r>
      <w:proofErr w:type="spellStart"/>
      <w:r w:rsidRPr="00E81C4E">
        <w:rPr>
          <w:rFonts w:ascii="Times New Roman" w:eastAsia="Times New Roman" w:hAnsi="Times New Roman" w:cs="Times New Roman"/>
        </w:rPr>
        <w:t>Botella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C., &amp; Rey, B. (2003). The </w:t>
      </w:r>
      <w:proofErr w:type="spellStart"/>
      <w:r w:rsidRPr="00E81C4E">
        <w:rPr>
          <w:rFonts w:ascii="Times New Roman" w:eastAsia="Times New Roman" w:hAnsi="Times New Roman" w:cs="Times New Roman"/>
        </w:rPr>
        <w:t>emma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 project: Emotions as a determinant of presence.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PsychNology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 Journal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</w:t>
      </w:r>
      <w:r w:rsidRPr="00E81C4E">
        <w:rPr>
          <w:rFonts w:ascii="Times New Roman" w:eastAsia="Times New Roman" w:hAnsi="Times New Roman" w:cs="Times New Roman"/>
        </w:rPr>
        <w:t>(2), 141–150.</w:t>
      </w:r>
    </w:p>
    <w:p w14:paraId="54531F9F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Ammann, J., Hartmann, C., </w:t>
      </w:r>
      <w:proofErr w:type="spellStart"/>
      <w:r w:rsidRPr="00E81C4E">
        <w:rPr>
          <w:rFonts w:ascii="Times New Roman" w:eastAsia="Times New Roman" w:hAnsi="Times New Roman" w:cs="Times New Roman"/>
        </w:rPr>
        <w:t>Peterhans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V., </w:t>
      </w:r>
      <w:proofErr w:type="spellStart"/>
      <w:r w:rsidRPr="00E81C4E">
        <w:rPr>
          <w:rFonts w:ascii="Times New Roman" w:eastAsia="Times New Roman" w:hAnsi="Times New Roman" w:cs="Times New Roman"/>
        </w:rPr>
        <w:t>Ropelato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&amp; Siegrist, M. (2020). The relationship between disgust sensitivity and </w:t>
      </w:r>
      <w:proofErr w:type="spellStart"/>
      <w:r w:rsidRPr="00E81C4E">
        <w:rPr>
          <w:rFonts w:ascii="Times New Roman" w:eastAsia="Times New Roman" w:hAnsi="Times New Roman" w:cs="Times New Roman"/>
        </w:rPr>
        <w:t>behaviour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: A virtual reality study on food disgust. </w:t>
      </w:r>
      <w:r w:rsidRPr="00E81C4E">
        <w:rPr>
          <w:rFonts w:ascii="Times New Roman" w:eastAsia="Times New Roman" w:hAnsi="Times New Roman" w:cs="Times New Roman"/>
          <w:i/>
          <w:iCs/>
        </w:rPr>
        <w:t>Food Qual. Prefer.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80</w:t>
      </w:r>
      <w:r w:rsidRPr="00E81C4E">
        <w:rPr>
          <w:rFonts w:ascii="Times New Roman" w:eastAsia="Times New Roman" w:hAnsi="Times New Roman" w:cs="Times New Roman"/>
        </w:rPr>
        <w:t>(August 2019), 103833.</w:t>
      </w:r>
    </w:p>
    <w:p w14:paraId="13F10463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Bailenson, J. N., </w:t>
      </w:r>
      <w:proofErr w:type="spellStart"/>
      <w:r w:rsidRPr="00E81C4E">
        <w:rPr>
          <w:rFonts w:ascii="Times New Roman" w:eastAsia="Times New Roman" w:hAnsi="Times New Roman" w:cs="Times New Roman"/>
        </w:rPr>
        <w:t>Pontikakis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E. D., </w:t>
      </w:r>
      <w:proofErr w:type="spellStart"/>
      <w:r w:rsidRPr="00E81C4E">
        <w:rPr>
          <w:rFonts w:ascii="Times New Roman" w:eastAsia="Times New Roman" w:hAnsi="Times New Roman" w:cs="Times New Roman"/>
        </w:rPr>
        <w:t>Mauss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I. B., Gross, J. J., </w:t>
      </w:r>
      <w:proofErr w:type="spellStart"/>
      <w:r w:rsidRPr="00E81C4E">
        <w:rPr>
          <w:rFonts w:ascii="Times New Roman" w:eastAsia="Times New Roman" w:hAnsi="Times New Roman" w:cs="Times New Roman"/>
        </w:rPr>
        <w:t>Jabon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 E., Hutcherson, C. A. C., Nass, C., &amp; John, O. (2008). Real-time classification of evoked emotions using facial feature tracking and physiological responses. </w:t>
      </w:r>
      <w:r w:rsidRPr="00E81C4E">
        <w:rPr>
          <w:rFonts w:ascii="Times New Roman" w:eastAsia="Times New Roman" w:hAnsi="Times New Roman" w:cs="Times New Roman"/>
          <w:i/>
          <w:iCs/>
        </w:rPr>
        <w:t>International Journal of Human Computer Studies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66</w:t>
      </w:r>
      <w:r w:rsidRPr="00E81C4E">
        <w:rPr>
          <w:rFonts w:ascii="Times New Roman" w:eastAsia="Times New Roman" w:hAnsi="Times New Roman" w:cs="Times New Roman"/>
        </w:rPr>
        <w:t>(5), 303–317.</w:t>
      </w:r>
    </w:p>
    <w:p w14:paraId="2041F37A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Bailenson, J. N., Yee, N., Brave, S., </w:t>
      </w:r>
      <w:proofErr w:type="spellStart"/>
      <w:r w:rsidRPr="00E81C4E">
        <w:rPr>
          <w:rFonts w:ascii="Times New Roman" w:eastAsia="Times New Roman" w:hAnsi="Times New Roman" w:cs="Times New Roman"/>
        </w:rPr>
        <w:t>Merget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D., &amp; </w:t>
      </w:r>
      <w:proofErr w:type="spellStart"/>
      <w:r w:rsidRPr="00E81C4E">
        <w:rPr>
          <w:rFonts w:ascii="Times New Roman" w:eastAsia="Times New Roman" w:hAnsi="Times New Roman" w:cs="Times New Roman"/>
        </w:rPr>
        <w:t>Koslow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D. (2007). Virtual interpersonal touch: Expressing and recognizing emotions through haptic devices. </w:t>
      </w:r>
      <w:r w:rsidRPr="00E81C4E">
        <w:rPr>
          <w:rFonts w:ascii="Times New Roman" w:eastAsia="Times New Roman" w:hAnsi="Times New Roman" w:cs="Times New Roman"/>
          <w:i/>
          <w:iCs/>
        </w:rPr>
        <w:t>Human-Computer Interaction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22</w:t>
      </w:r>
      <w:r w:rsidRPr="00E81C4E">
        <w:rPr>
          <w:rFonts w:ascii="Times New Roman" w:eastAsia="Times New Roman" w:hAnsi="Times New Roman" w:cs="Times New Roman"/>
        </w:rPr>
        <w:t>(3), 325–353.</w:t>
      </w:r>
    </w:p>
    <w:p w14:paraId="1D265AED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Baños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R. M., </w:t>
      </w:r>
      <w:proofErr w:type="spellStart"/>
      <w:r w:rsidRPr="00E81C4E">
        <w:rPr>
          <w:rFonts w:ascii="Times New Roman" w:eastAsia="Times New Roman" w:hAnsi="Times New Roman" w:cs="Times New Roman"/>
        </w:rPr>
        <w:t>Etchemendy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E., Castilla, D., García-Palacios, A., </w:t>
      </w:r>
      <w:proofErr w:type="spellStart"/>
      <w:r w:rsidRPr="00E81C4E">
        <w:rPr>
          <w:rFonts w:ascii="Times New Roman" w:eastAsia="Times New Roman" w:hAnsi="Times New Roman" w:cs="Times New Roman"/>
        </w:rPr>
        <w:t>Quero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&amp; </w:t>
      </w:r>
      <w:proofErr w:type="spellStart"/>
      <w:r w:rsidRPr="00E81C4E">
        <w:rPr>
          <w:rFonts w:ascii="Times New Roman" w:eastAsia="Times New Roman" w:hAnsi="Times New Roman" w:cs="Times New Roman"/>
        </w:rPr>
        <w:t>Botella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C. (2012). Positive mood induction procedures for virtual environments designed for elderly people.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Interact.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Comput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24</w:t>
      </w:r>
      <w:r w:rsidRPr="00E81C4E">
        <w:rPr>
          <w:rFonts w:ascii="Times New Roman" w:eastAsia="Times New Roman" w:hAnsi="Times New Roman" w:cs="Times New Roman"/>
        </w:rPr>
        <w:t>(3), 131–138.</w:t>
      </w:r>
    </w:p>
    <w:p w14:paraId="637AF423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Baños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R. M., </w:t>
      </w:r>
      <w:proofErr w:type="spellStart"/>
      <w:r w:rsidRPr="00E81C4E">
        <w:rPr>
          <w:rFonts w:ascii="Times New Roman" w:eastAsia="Times New Roman" w:hAnsi="Times New Roman" w:cs="Times New Roman"/>
        </w:rPr>
        <w:t>Liaño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V., </w:t>
      </w:r>
      <w:proofErr w:type="spellStart"/>
      <w:r w:rsidRPr="00E81C4E">
        <w:rPr>
          <w:rFonts w:ascii="Times New Roman" w:eastAsia="Times New Roman" w:hAnsi="Times New Roman" w:cs="Times New Roman"/>
        </w:rPr>
        <w:t>Botella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C., </w:t>
      </w:r>
      <w:proofErr w:type="spellStart"/>
      <w:r w:rsidRPr="00E81C4E">
        <w:rPr>
          <w:rFonts w:ascii="Times New Roman" w:eastAsia="Times New Roman" w:hAnsi="Times New Roman" w:cs="Times New Roman"/>
        </w:rPr>
        <w:t>Alcañiz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M., Guerrero, B., &amp; Rey, B. (2006). Changing induced moods via virtual reality.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Lect. Notes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Comput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 Sci.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3962 LNCS</w:t>
      </w:r>
      <w:r w:rsidRPr="00E81C4E">
        <w:rPr>
          <w:rFonts w:ascii="Times New Roman" w:eastAsia="Times New Roman" w:hAnsi="Times New Roman" w:cs="Times New Roman"/>
        </w:rPr>
        <w:t>, 7–15.</w:t>
      </w:r>
    </w:p>
    <w:p w14:paraId="7EF4CBD6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Barbosa, F., Pasion, R., </w:t>
      </w:r>
      <w:proofErr w:type="spellStart"/>
      <w:r w:rsidRPr="00E81C4E">
        <w:rPr>
          <w:rFonts w:ascii="Times New Roman" w:eastAsia="Times New Roman" w:hAnsi="Times New Roman" w:cs="Times New Roman"/>
        </w:rPr>
        <w:t>Silvério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J., Coelho, C. M., Marques-Teixeira, J., &amp; Monteiro, L. C. (2019). Attention allocation to 2D and 3D emotion-inducing scenes: A neurophysiological study.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Neurosci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 Lett.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698</w:t>
      </w:r>
      <w:r w:rsidRPr="00E81C4E">
        <w:rPr>
          <w:rFonts w:ascii="Times New Roman" w:eastAsia="Times New Roman" w:hAnsi="Times New Roman" w:cs="Times New Roman"/>
        </w:rPr>
        <w:t>(</w:t>
      </w:r>
      <w:proofErr w:type="spellStart"/>
      <w:r w:rsidRPr="00E81C4E">
        <w:rPr>
          <w:rFonts w:ascii="Times New Roman" w:eastAsia="Times New Roman" w:hAnsi="Times New Roman" w:cs="Times New Roman"/>
        </w:rPr>
        <w:t>vember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 2018), 165–168.</w:t>
      </w:r>
    </w:p>
    <w:p w14:paraId="103CCAE1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Barrett, L. F., </w:t>
      </w:r>
      <w:proofErr w:type="spellStart"/>
      <w:r w:rsidRPr="00E81C4E">
        <w:rPr>
          <w:rFonts w:ascii="Times New Roman" w:eastAsia="Times New Roman" w:hAnsi="Times New Roman" w:cs="Times New Roman"/>
        </w:rPr>
        <w:t>Adolphs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R., </w:t>
      </w:r>
      <w:proofErr w:type="spellStart"/>
      <w:r w:rsidRPr="00E81C4E">
        <w:rPr>
          <w:rFonts w:ascii="Times New Roman" w:eastAsia="Times New Roman" w:hAnsi="Times New Roman" w:cs="Times New Roman"/>
        </w:rPr>
        <w:t>Marsella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Martinez, A. M., &amp; Pollak, S. D. (2019). Emotional Expressions Reconsidered: Challenges to Inferring Emotion </w:t>
      </w:r>
      <w:proofErr w:type="gramStart"/>
      <w:r w:rsidRPr="00E81C4E">
        <w:rPr>
          <w:rFonts w:ascii="Times New Roman" w:eastAsia="Times New Roman" w:hAnsi="Times New Roman" w:cs="Times New Roman"/>
        </w:rPr>
        <w:t>From</w:t>
      </w:r>
      <w:proofErr w:type="gramEnd"/>
      <w:r w:rsidRPr="00E81C4E">
        <w:rPr>
          <w:rFonts w:ascii="Times New Roman" w:eastAsia="Times New Roman" w:hAnsi="Times New Roman" w:cs="Times New Roman"/>
        </w:rPr>
        <w:t xml:space="preserve"> Human Facial Movements. </w:t>
      </w:r>
      <w:r w:rsidRPr="00E81C4E">
        <w:rPr>
          <w:rFonts w:ascii="Times New Roman" w:eastAsia="Times New Roman" w:hAnsi="Times New Roman" w:cs="Times New Roman"/>
          <w:i/>
          <w:iCs/>
        </w:rPr>
        <w:t>Psychol. Sci. Public Interest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20</w:t>
      </w:r>
      <w:r w:rsidRPr="00E81C4E">
        <w:rPr>
          <w:rFonts w:ascii="Times New Roman" w:eastAsia="Times New Roman" w:hAnsi="Times New Roman" w:cs="Times New Roman"/>
        </w:rPr>
        <w:t>(1), 1–68.</w:t>
      </w:r>
    </w:p>
    <w:p w14:paraId="073FD037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Bedek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 A., Cowley, B., </w:t>
      </w:r>
      <w:proofErr w:type="spellStart"/>
      <w:r w:rsidRPr="00E81C4E">
        <w:rPr>
          <w:rFonts w:ascii="Times New Roman" w:eastAsia="Times New Roman" w:hAnsi="Times New Roman" w:cs="Times New Roman"/>
        </w:rPr>
        <w:t>Seitlinger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P., </w:t>
      </w:r>
      <w:proofErr w:type="spellStart"/>
      <w:r w:rsidRPr="00E81C4E">
        <w:rPr>
          <w:rFonts w:ascii="Times New Roman" w:eastAsia="Times New Roman" w:hAnsi="Times New Roman" w:cs="Times New Roman"/>
        </w:rPr>
        <w:t>Fantato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M., </w:t>
      </w:r>
      <w:proofErr w:type="spellStart"/>
      <w:r w:rsidRPr="00E81C4E">
        <w:rPr>
          <w:rFonts w:ascii="Times New Roman" w:eastAsia="Times New Roman" w:hAnsi="Times New Roman" w:cs="Times New Roman"/>
        </w:rPr>
        <w:t>Kopeinik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Albert, D., &amp; </w:t>
      </w:r>
      <w:proofErr w:type="spellStart"/>
      <w:r w:rsidRPr="00E81C4E">
        <w:rPr>
          <w:rFonts w:ascii="Times New Roman" w:eastAsia="Times New Roman" w:hAnsi="Times New Roman" w:cs="Times New Roman"/>
        </w:rPr>
        <w:t>Ravaja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N. (2011). Assessment of the Emotional State by Psycho-physiological and Implicit Measurements. </w:t>
      </w:r>
      <w:r w:rsidRPr="00E81C4E">
        <w:rPr>
          <w:rFonts w:ascii="Times New Roman" w:eastAsia="Times New Roman" w:hAnsi="Times New Roman" w:cs="Times New Roman"/>
          <w:i/>
          <w:iCs/>
        </w:rPr>
        <w:t>International Conference on Multimodal Interaction</w:t>
      </w:r>
      <w:r w:rsidRPr="00E81C4E">
        <w:rPr>
          <w:rFonts w:ascii="Times New Roman" w:eastAsia="Times New Roman" w:hAnsi="Times New Roman" w:cs="Times New Roman"/>
        </w:rPr>
        <w:t>, 1–4.</w:t>
      </w:r>
    </w:p>
    <w:p w14:paraId="3623837B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Bos, M. G. N., </w:t>
      </w:r>
      <w:proofErr w:type="spellStart"/>
      <w:r w:rsidRPr="00E81C4E">
        <w:rPr>
          <w:rFonts w:ascii="Times New Roman" w:eastAsia="Times New Roman" w:hAnsi="Times New Roman" w:cs="Times New Roman"/>
        </w:rPr>
        <w:t>Jentgens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P., </w:t>
      </w:r>
      <w:proofErr w:type="spellStart"/>
      <w:r w:rsidRPr="00E81C4E">
        <w:rPr>
          <w:rFonts w:ascii="Times New Roman" w:eastAsia="Times New Roman" w:hAnsi="Times New Roman" w:cs="Times New Roman"/>
        </w:rPr>
        <w:t>Beckers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T., &amp; </w:t>
      </w:r>
      <w:proofErr w:type="spellStart"/>
      <w:r w:rsidRPr="00E81C4E">
        <w:rPr>
          <w:rFonts w:ascii="Times New Roman" w:eastAsia="Times New Roman" w:hAnsi="Times New Roman" w:cs="Times New Roman"/>
        </w:rPr>
        <w:t>Kindt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 (2013). Psychophysiological Response Patterns to Affective Film Stimuli.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PLoS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 One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8</w:t>
      </w:r>
      <w:r w:rsidRPr="00E81C4E">
        <w:rPr>
          <w:rFonts w:ascii="Times New Roman" w:eastAsia="Times New Roman" w:hAnsi="Times New Roman" w:cs="Times New Roman"/>
        </w:rPr>
        <w:t>(4).</w:t>
      </w:r>
    </w:p>
    <w:p w14:paraId="0B77D3B0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Calvo, R. A., &amp; </w:t>
      </w:r>
      <w:proofErr w:type="spellStart"/>
      <w:r w:rsidRPr="00E81C4E">
        <w:rPr>
          <w:rFonts w:ascii="Times New Roman" w:eastAsia="Times New Roman" w:hAnsi="Times New Roman" w:cs="Times New Roman"/>
        </w:rPr>
        <w:t>D’Mello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 (2010). Affect detection: An interdisciplinary review of models, methods, and their applications. </w:t>
      </w:r>
      <w:r w:rsidRPr="00E81C4E">
        <w:rPr>
          <w:rFonts w:ascii="Times New Roman" w:eastAsia="Times New Roman" w:hAnsi="Times New Roman" w:cs="Times New Roman"/>
          <w:i/>
          <w:iCs/>
        </w:rPr>
        <w:t>IEEE Transactions on Affective Computing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</w:t>
      </w:r>
      <w:r w:rsidRPr="00E81C4E">
        <w:rPr>
          <w:rFonts w:ascii="Times New Roman" w:eastAsia="Times New Roman" w:hAnsi="Times New Roman" w:cs="Times New Roman"/>
        </w:rPr>
        <w:t>(1), 18–37.</w:t>
      </w:r>
    </w:p>
    <w:p w14:paraId="0F00BDCA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lastRenderedPageBreak/>
        <w:t>Cameirão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 S., </w:t>
      </w:r>
      <w:proofErr w:type="spellStart"/>
      <w:r w:rsidRPr="00E81C4E">
        <w:rPr>
          <w:rFonts w:ascii="Times New Roman" w:eastAsia="Times New Roman" w:hAnsi="Times New Roman" w:cs="Times New Roman"/>
        </w:rPr>
        <w:t>Faria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 L., </w:t>
      </w:r>
      <w:proofErr w:type="spellStart"/>
      <w:r w:rsidRPr="00E81C4E">
        <w:rPr>
          <w:rFonts w:ascii="Times New Roman" w:eastAsia="Times New Roman" w:hAnsi="Times New Roman" w:cs="Times New Roman"/>
        </w:rPr>
        <w:t>Paulino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T., Alves, J., &amp; </w:t>
      </w:r>
      <w:proofErr w:type="spellStart"/>
      <w:r w:rsidRPr="00E81C4E">
        <w:rPr>
          <w:rFonts w:ascii="Times New Roman" w:eastAsia="Times New Roman" w:hAnsi="Times New Roman" w:cs="Times New Roman"/>
        </w:rPr>
        <w:t>BermúdezBadia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 (2016). The impact of positive, negative and neutral stimuli in a virtual reality </w:t>
      </w:r>
      <w:proofErr w:type="spellStart"/>
      <w:r w:rsidRPr="00E81C4E">
        <w:rPr>
          <w:rFonts w:ascii="Times New Roman" w:eastAsia="Times New Roman" w:hAnsi="Times New Roman" w:cs="Times New Roman"/>
        </w:rPr>
        <w:t>cognitivemotor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 rehabilitation task: A pilot study with stroke patients.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J.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Neuroeng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Rehabil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13</w:t>
      </w:r>
      <w:r w:rsidRPr="00E81C4E">
        <w:rPr>
          <w:rFonts w:ascii="Times New Roman" w:eastAsia="Times New Roman" w:hAnsi="Times New Roman" w:cs="Times New Roman"/>
        </w:rPr>
        <w:t>(1).</w:t>
      </w:r>
    </w:p>
    <w:p w14:paraId="2A7DA05D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Chamilothori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K., </w:t>
      </w:r>
      <w:proofErr w:type="spellStart"/>
      <w:r w:rsidRPr="00E81C4E">
        <w:rPr>
          <w:rFonts w:ascii="Times New Roman" w:eastAsia="Times New Roman" w:hAnsi="Times New Roman" w:cs="Times New Roman"/>
        </w:rPr>
        <w:t>Chinazzo</w:t>
      </w:r>
      <w:proofErr w:type="spellEnd"/>
      <w:r w:rsidRPr="00E81C4E">
        <w:rPr>
          <w:rFonts w:ascii="Times New Roman" w:eastAsia="Times New Roman" w:hAnsi="Times New Roman" w:cs="Times New Roman"/>
        </w:rPr>
        <w:t>, G., Rodrigues, J., Dan-</w:t>
      </w:r>
      <w:proofErr w:type="spellStart"/>
      <w:r w:rsidRPr="00E81C4E">
        <w:rPr>
          <w:rFonts w:ascii="Times New Roman" w:eastAsia="Times New Roman" w:hAnsi="Times New Roman" w:cs="Times New Roman"/>
        </w:rPr>
        <w:t>Glauser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E. S., </w:t>
      </w:r>
      <w:proofErr w:type="spellStart"/>
      <w:r w:rsidRPr="00E81C4E">
        <w:rPr>
          <w:rFonts w:ascii="Times New Roman" w:eastAsia="Times New Roman" w:hAnsi="Times New Roman" w:cs="Times New Roman"/>
        </w:rPr>
        <w:t>Wienold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J., &amp; Andersen, M. (2019). Subjective and physiological responses to façade and sunlight pattern geometry in virtual reality. </w:t>
      </w:r>
      <w:r w:rsidRPr="00E81C4E">
        <w:rPr>
          <w:rFonts w:ascii="Times New Roman" w:eastAsia="Times New Roman" w:hAnsi="Times New Roman" w:cs="Times New Roman"/>
          <w:i/>
          <w:iCs/>
        </w:rPr>
        <w:t>Build. Environ.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150</w:t>
      </w:r>
      <w:r w:rsidRPr="00E81C4E">
        <w:rPr>
          <w:rFonts w:ascii="Times New Roman" w:eastAsia="Times New Roman" w:hAnsi="Times New Roman" w:cs="Times New Roman"/>
        </w:rPr>
        <w:t>(September 2018), 144–155.</w:t>
      </w:r>
    </w:p>
    <w:p w14:paraId="307DC92E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Chanel, G., </w:t>
      </w:r>
      <w:proofErr w:type="spellStart"/>
      <w:r w:rsidRPr="00E81C4E">
        <w:rPr>
          <w:rFonts w:ascii="Times New Roman" w:eastAsia="Times New Roman" w:hAnsi="Times New Roman" w:cs="Times New Roman"/>
        </w:rPr>
        <w:t>Rebetez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C., </w:t>
      </w:r>
      <w:proofErr w:type="spellStart"/>
      <w:r w:rsidRPr="00E81C4E">
        <w:rPr>
          <w:rFonts w:ascii="Times New Roman" w:eastAsia="Times New Roman" w:hAnsi="Times New Roman" w:cs="Times New Roman"/>
        </w:rPr>
        <w:t>Bétrancourt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M., &amp; Pun, T. (2011). Emotion Assessment </w:t>
      </w:r>
      <w:proofErr w:type="gramStart"/>
      <w:r w:rsidRPr="00E81C4E">
        <w:rPr>
          <w:rFonts w:ascii="Times New Roman" w:eastAsia="Times New Roman" w:hAnsi="Times New Roman" w:cs="Times New Roman"/>
        </w:rPr>
        <w:t>From</w:t>
      </w:r>
      <w:proofErr w:type="gramEnd"/>
      <w:r w:rsidRPr="00E81C4E">
        <w:rPr>
          <w:rFonts w:ascii="Times New Roman" w:eastAsia="Times New Roman" w:hAnsi="Times New Roman" w:cs="Times New Roman"/>
        </w:rPr>
        <w:t xml:space="preserve"> Physiological Signals for Adaptation of Game Difficulty. </w:t>
      </w:r>
      <w:r w:rsidRPr="00E81C4E">
        <w:rPr>
          <w:rFonts w:ascii="Times New Roman" w:eastAsia="Times New Roman" w:hAnsi="Times New Roman" w:cs="Times New Roman"/>
          <w:i/>
          <w:iCs/>
        </w:rPr>
        <w:t>IEEE Transactions on Systems, Man, and Cybernetics - Part A: Systems and Humans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41</w:t>
      </w:r>
      <w:r w:rsidRPr="00E81C4E">
        <w:rPr>
          <w:rFonts w:ascii="Times New Roman" w:eastAsia="Times New Roman" w:hAnsi="Times New Roman" w:cs="Times New Roman"/>
        </w:rPr>
        <w:t>(6), 1052–1063.</w:t>
      </w:r>
    </w:p>
    <w:p w14:paraId="649BC8CB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Chirico, A., </w:t>
      </w:r>
      <w:proofErr w:type="spellStart"/>
      <w:r w:rsidRPr="00E81C4E">
        <w:rPr>
          <w:rFonts w:ascii="Times New Roman" w:eastAsia="Times New Roman" w:hAnsi="Times New Roman" w:cs="Times New Roman"/>
        </w:rPr>
        <w:t>Cipresso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P., </w:t>
      </w:r>
      <w:proofErr w:type="spellStart"/>
      <w:r w:rsidRPr="00E81C4E">
        <w:rPr>
          <w:rFonts w:ascii="Times New Roman" w:eastAsia="Times New Roman" w:hAnsi="Times New Roman" w:cs="Times New Roman"/>
        </w:rPr>
        <w:t>Yaden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D. B., </w:t>
      </w:r>
      <w:proofErr w:type="spellStart"/>
      <w:r w:rsidRPr="00E81C4E">
        <w:rPr>
          <w:rFonts w:ascii="Times New Roman" w:eastAsia="Times New Roman" w:hAnsi="Times New Roman" w:cs="Times New Roman"/>
        </w:rPr>
        <w:t>Biassoni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F., Riva, G., &amp; </w:t>
      </w:r>
      <w:proofErr w:type="spellStart"/>
      <w:r w:rsidRPr="00E81C4E">
        <w:rPr>
          <w:rFonts w:ascii="Times New Roman" w:eastAsia="Times New Roman" w:hAnsi="Times New Roman" w:cs="Times New Roman"/>
        </w:rPr>
        <w:t>Gaggioli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 (2017). Effectiveness of Immersive Videos in Inducing Awe: An Experimental Study. </w:t>
      </w:r>
      <w:r w:rsidRPr="00E81C4E">
        <w:rPr>
          <w:rFonts w:ascii="Times New Roman" w:eastAsia="Times New Roman" w:hAnsi="Times New Roman" w:cs="Times New Roman"/>
          <w:i/>
          <w:iCs/>
        </w:rPr>
        <w:t>Sci. Rep.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7</w:t>
      </w:r>
      <w:r w:rsidRPr="00E81C4E">
        <w:rPr>
          <w:rFonts w:ascii="Times New Roman" w:eastAsia="Times New Roman" w:hAnsi="Times New Roman" w:cs="Times New Roman"/>
        </w:rPr>
        <w:t>(1), 1–11.</w:t>
      </w:r>
    </w:p>
    <w:p w14:paraId="477300D7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Cipresso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P., </w:t>
      </w:r>
      <w:proofErr w:type="spellStart"/>
      <w:r w:rsidRPr="00E81C4E">
        <w:rPr>
          <w:rFonts w:ascii="Times New Roman" w:eastAsia="Times New Roman" w:hAnsi="Times New Roman" w:cs="Times New Roman"/>
        </w:rPr>
        <w:t>Albani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G., </w:t>
      </w:r>
      <w:proofErr w:type="spellStart"/>
      <w:r w:rsidRPr="00E81C4E">
        <w:rPr>
          <w:rFonts w:ascii="Times New Roman" w:eastAsia="Times New Roman" w:hAnsi="Times New Roman" w:cs="Times New Roman"/>
        </w:rPr>
        <w:t>Serino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</w:t>
      </w:r>
      <w:proofErr w:type="spellStart"/>
      <w:r w:rsidRPr="00E81C4E">
        <w:rPr>
          <w:rFonts w:ascii="Times New Roman" w:eastAsia="Times New Roman" w:hAnsi="Times New Roman" w:cs="Times New Roman"/>
        </w:rPr>
        <w:t>Pedroli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E., Pallavicini, F., Mauro, A., &amp; Riva, G. (2014). Virtual multiple errands test (VMET): a virtual reality-based tool to detect early executive functions deficit in Parkinson’s disease.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Front.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Behav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Neurosci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8</w:t>
      </w:r>
      <w:r w:rsidRPr="00E81C4E">
        <w:rPr>
          <w:rFonts w:ascii="Times New Roman" w:eastAsia="Times New Roman" w:hAnsi="Times New Roman" w:cs="Times New Roman"/>
        </w:rPr>
        <w:t>(December), 405.</w:t>
      </w:r>
    </w:p>
    <w:p w14:paraId="21F423EE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Cipresso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P., Colombo, D., &amp; Riva, G. (2019). Computational psychometrics using psychophysiological measures for the assessment of acute mental stress. </w:t>
      </w:r>
      <w:r w:rsidRPr="00E81C4E">
        <w:rPr>
          <w:rFonts w:ascii="Times New Roman" w:eastAsia="Times New Roman" w:hAnsi="Times New Roman" w:cs="Times New Roman"/>
          <w:i/>
          <w:iCs/>
        </w:rPr>
        <w:t>Sensors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19</w:t>
      </w:r>
      <w:r w:rsidRPr="00E81C4E">
        <w:rPr>
          <w:rFonts w:ascii="Times New Roman" w:eastAsia="Times New Roman" w:hAnsi="Times New Roman" w:cs="Times New Roman"/>
        </w:rPr>
        <w:t>(4), 1–18.</w:t>
      </w:r>
    </w:p>
    <w:p w14:paraId="2E13238D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Côté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&amp; Bouchard, S. (2005). Documenting the efficacy of virtual reality exposure with psychophysiological and information processing measures.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Appl.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Psychophysiol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 Biofeedback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30</w:t>
      </w:r>
      <w:r w:rsidRPr="00E81C4E">
        <w:rPr>
          <w:rFonts w:ascii="Times New Roman" w:eastAsia="Times New Roman" w:hAnsi="Times New Roman" w:cs="Times New Roman"/>
        </w:rPr>
        <w:t>(3), 217–232.</w:t>
      </w:r>
    </w:p>
    <w:p w14:paraId="2F4793A4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Cowen, A. S., &amp; Keltner, D. (2017). Self-report captures 27 distinct categories of emotion bridged by continuous gradients. </w:t>
      </w:r>
      <w:r w:rsidRPr="00E81C4E">
        <w:rPr>
          <w:rFonts w:ascii="Times New Roman" w:eastAsia="Times New Roman" w:hAnsi="Times New Roman" w:cs="Times New Roman"/>
          <w:i/>
          <w:iCs/>
        </w:rPr>
        <w:t>Proc. Natl. Acad. Sci. U. S. A.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114</w:t>
      </w:r>
      <w:r w:rsidRPr="00E81C4E">
        <w:rPr>
          <w:rFonts w:ascii="Times New Roman" w:eastAsia="Times New Roman" w:hAnsi="Times New Roman" w:cs="Times New Roman"/>
        </w:rPr>
        <w:t>(38), E7900–E7909.</w:t>
      </w:r>
    </w:p>
    <w:p w14:paraId="67F7D5FD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Cowen, A., Sauter, D., Tracy, J. L., &amp; Keltner, D. (2019). Mapping the Passions: Toward a High-Dimensional Taxonomy of Emotional Experience and Expression. </w:t>
      </w:r>
      <w:r w:rsidRPr="00E81C4E">
        <w:rPr>
          <w:rFonts w:ascii="Times New Roman" w:eastAsia="Times New Roman" w:hAnsi="Times New Roman" w:cs="Times New Roman"/>
          <w:i/>
          <w:iCs/>
        </w:rPr>
        <w:t>Psychol. Sci. Public Interest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20</w:t>
      </w:r>
      <w:r w:rsidRPr="00E81C4E">
        <w:rPr>
          <w:rFonts w:ascii="Times New Roman" w:eastAsia="Times New Roman" w:hAnsi="Times New Roman" w:cs="Times New Roman"/>
        </w:rPr>
        <w:t>(1), 69–90.</w:t>
      </w:r>
    </w:p>
    <w:p w14:paraId="29D93BD4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Crescentini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C., </w:t>
      </w:r>
      <w:proofErr w:type="spellStart"/>
      <w:r w:rsidRPr="00E81C4E">
        <w:rPr>
          <w:rFonts w:ascii="Times New Roman" w:eastAsia="Times New Roman" w:hAnsi="Times New Roman" w:cs="Times New Roman"/>
        </w:rPr>
        <w:t>Chittaro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L., </w:t>
      </w:r>
      <w:proofErr w:type="spellStart"/>
      <w:r w:rsidRPr="00E81C4E">
        <w:rPr>
          <w:rFonts w:ascii="Times New Roman" w:eastAsia="Times New Roman" w:hAnsi="Times New Roman" w:cs="Times New Roman"/>
        </w:rPr>
        <w:t>Capurso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V., </w:t>
      </w:r>
      <w:proofErr w:type="spellStart"/>
      <w:r w:rsidRPr="00E81C4E">
        <w:rPr>
          <w:rFonts w:ascii="Times New Roman" w:eastAsia="Times New Roman" w:hAnsi="Times New Roman" w:cs="Times New Roman"/>
        </w:rPr>
        <w:t>Sioni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R., &amp; </w:t>
      </w:r>
      <w:proofErr w:type="spellStart"/>
      <w:r w:rsidRPr="00E81C4E">
        <w:rPr>
          <w:rFonts w:ascii="Times New Roman" w:eastAsia="Times New Roman" w:hAnsi="Times New Roman" w:cs="Times New Roman"/>
        </w:rPr>
        <w:t>Fabbro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F. (2016). Psychological and physiological responses to stressful situations in immersive virtual reality: Differences between users who practice mindfulness meditation and controls.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Comput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Human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Behav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59</w:t>
      </w:r>
      <w:r w:rsidRPr="00E81C4E">
        <w:rPr>
          <w:rFonts w:ascii="Times New Roman" w:eastAsia="Times New Roman" w:hAnsi="Times New Roman" w:cs="Times New Roman"/>
        </w:rPr>
        <w:t>, 304–316.</w:t>
      </w:r>
    </w:p>
    <w:p w14:paraId="0DD90398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Davies, H., </w:t>
      </w:r>
      <w:proofErr w:type="spellStart"/>
      <w:r w:rsidRPr="00E81C4E">
        <w:rPr>
          <w:rFonts w:ascii="Times New Roman" w:eastAsia="Times New Roman" w:hAnsi="Times New Roman" w:cs="Times New Roman"/>
        </w:rPr>
        <w:t>Wolz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I., </w:t>
      </w:r>
      <w:proofErr w:type="spellStart"/>
      <w:r w:rsidRPr="00E81C4E">
        <w:rPr>
          <w:rFonts w:ascii="Times New Roman" w:eastAsia="Times New Roman" w:hAnsi="Times New Roman" w:cs="Times New Roman"/>
        </w:rPr>
        <w:t>Leppanen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J., Fernandez-Aranda, F., Schmidt, U., &amp; </w:t>
      </w:r>
      <w:proofErr w:type="spellStart"/>
      <w:r w:rsidRPr="00E81C4E">
        <w:rPr>
          <w:rFonts w:ascii="Times New Roman" w:eastAsia="Times New Roman" w:hAnsi="Times New Roman" w:cs="Times New Roman"/>
        </w:rPr>
        <w:t>Tchanturia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K. (2016). Facial expression to emotional stimuli in non-psychotic disorders: A systematic review and meta-analysis.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Neurosci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Biobehav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 Rev.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64</w:t>
      </w:r>
      <w:r w:rsidRPr="00E81C4E">
        <w:rPr>
          <w:rFonts w:ascii="Times New Roman" w:eastAsia="Times New Roman" w:hAnsi="Times New Roman" w:cs="Times New Roman"/>
        </w:rPr>
        <w:t>, 252–271.</w:t>
      </w:r>
    </w:p>
    <w:p w14:paraId="596B8DF2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Deppermann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</w:t>
      </w:r>
      <w:proofErr w:type="spellStart"/>
      <w:r w:rsidRPr="00E81C4E">
        <w:rPr>
          <w:rFonts w:ascii="Times New Roman" w:eastAsia="Times New Roman" w:hAnsi="Times New Roman" w:cs="Times New Roman"/>
        </w:rPr>
        <w:t>Notzon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</w:t>
      </w:r>
      <w:proofErr w:type="spellStart"/>
      <w:r w:rsidRPr="00E81C4E">
        <w:rPr>
          <w:rFonts w:ascii="Times New Roman" w:eastAsia="Times New Roman" w:hAnsi="Times New Roman" w:cs="Times New Roman"/>
        </w:rPr>
        <w:t>Kroczek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A., Rosenbaum, D., </w:t>
      </w:r>
      <w:proofErr w:type="spellStart"/>
      <w:r w:rsidRPr="00E81C4E">
        <w:rPr>
          <w:rFonts w:ascii="Times New Roman" w:eastAsia="Times New Roman" w:hAnsi="Times New Roman" w:cs="Times New Roman"/>
        </w:rPr>
        <w:t>Haeussinger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F. B., Diemer, J., </w:t>
      </w:r>
      <w:proofErr w:type="spellStart"/>
      <w:r w:rsidRPr="00E81C4E">
        <w:rPr>
          <w:rFonts w:ascii="Times New Roman" w:eastAsia="Times New Roman" w:hAnsi="Times New Roman" w:cs="Times New Roman"/>
        </w:rPr>
        <w:t>Domschke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K., </w:t>
      </w:r>
      <w:proofErr w:type="spellStart"/>
      <w:r w:rsidRPr="00E81C4E">
        <w:rPr>
          <w:rFonts w:ascii="Times New Roman" w:eastAsia="Times New Roman" w:hAnsi="Times New Roman" w:cs="Times New Roman"/>
        </w:rPr>
        <w:t>Fallgatter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 J., </w:t>
      </w:r>
      <w:proofErr w:type="spellStart"/>
      <w:r w:rsidRPr="00E81C4E">
        <w:rPr>
          <w:rFonts w:ascii="Times New Roman" w:eastAsia="Times New Roman" w:hAnsi="Times New Roman" w:cs="Times New Roman"/>
        </w:rPr>
        <w:t>Ehlis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 C., &amp; </w:t>
      </w:r>
      <w:proofErr w:type="spellStart"/>
      <w:r w:rsidRPr="00E81C4E">
        <w:rPr>
          <w:rFonts w:ascii="Times New Roman" w:eastAsia="Times New Roman" w:hAnsi="Times New Roman" w:cs="Times New Roman"/>
        </w:rPr>
        <w:t>Zwanzger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P. (2016). Functional co-activation within the prefrontal cortex supports the maintenance of </w:t>
      </w:r>
      <w:proofErr w:type="spellStart"/>
      <w:r w:rsidRPr="00E81C4E">
        <w:rPr>
          <w:rFonts w:ascii="Times New Roman" w:eastAsia="Times New Roman" w:hAnsi="Times New Roman" w:cs="Times New Roman"/>
        </w:rPr>
        <w:t>behavioural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 performance in fear-relevant situations before an </w:t>
      </w:r>
      <w:proofErr w:type="spellStart"/>
      <w:r w:rsidRPr="00E81C4E">
        <w:rPr>
          <w:rFonts w:ascii="Times New Roman" w:eastAsia="Times New Roman" w:hAnsi="Times New Roman" w:cs="Times New Roman"/>
        </w:rPr>
        <w:t>iTBS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 modulated virtual reality challenge in participants with spider phobia.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Behav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 Brain Res.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307</w:t>
      </w:r>
      <w:r w:rsidRPr="00E81C4E">
        <w:rPr>
          <w:rFonts w:ascii="Times New Roman" w:eastAsia="Times New Roman" w:hAnsi="Times New Roman" w:cs="Times New Roman"/>
        </w:rPr>
        <w:t>, 208–217.</w:t>
      </w:r>
    </w:p>
    <w:p w14:paraId="0E3171CE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D’Errico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F., Leone, G., Schmid, M., &amp; </w:t>
      </w:r>
      <w:proofErr w:type="spellStart"/>
      <w:r w:rsidRPr="00E81C4E">
        <w:rPr>
          <w:rFonts w:ascii="Times New Roman" w:eastAsia="Times New Roman" w:hAnsi="Times New Roman" w:cs="Times New Roman"/>
        </w:rPr>
        <w:t>D’Anna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C. (2020). Prosocial virtual reality, empathy, and EEG measures: A pilot study aimed at monitoring emotional processes in intergroup helping behaviors. </w:t>
      </w:r>
      <w:r w:rsidRPr="00E81C4E">
        <w:rPr>
          <w:rFonts w:ascii="Times New Roman" w:eastAsia="Times New Roman" w:hAnsi="Times New Roman" w:cs="Times New Roman"/>
          <w:i/>
          <w:iCs/>
        </w:rPr>
        <w:t>Applied Sciences (Switzerland)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10</w:t>
      </w:r>
      <w:r w:rsidRPr="00E81C4E">
        <w:rPr>
          <w:rFonts w:ascii="Times New Roman" w:eastAsia="Times New Roman" w:hAnsi="Times New Roman" w:cs="Times New Roman"/>
        </w:rPr>
        <w:t>(4).</w:t>
      </w:r>
    </w:p>
    <w:p w14:paraId="19E7AD1A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Diemer, J., Alpers, G. W., </w:t>
      </w:r>
      <w:proofErr w:type="spellStart"/>
      <w:r w:rsidRPr="00E81C4E">
        <w:rPr>
          <w:rFonts w:ascii="Times New Roman" w:eastAsia="Times New Roman" w:hAnsi="Times New Roman" w:cs="Times New Roman"/>
        </w:rPr>
        <w:t>Peperkorn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H. M., </w:t>
      </w:r>
      <w:proofErr w:type="spellStart"/>
      <w:r w:rsidRPr="00E81C4E">
        <w:rPr>
          <w:rFonts w:ascii="Times New Roman" w:eastAsia="Times New Roman" w:hAnsi="Times New Roman" w:cs="Times New Roman"/>
        </w:rPr>
        <w:t>Shiban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Y., &amp; </w:t>
      </w:r>
      <w:proofErr w:type="spellStart"/>
      <w:r w:rsidRPr="00E81C4E">
        <w:rPr>
          <w:rFonts w:ascii="Times New Roman" w:eastAsia="Times New Roman" w:hAnsi="Times New Roman" w:cs="Times New Roman"/>
        </w:rPr>
        <w:t>Mühlberger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 (2015). </w:t>
      </w:r>
      <w:r w:rsidRPr="00E81C4E">
        <w:rPr>
          <w:rFonts w:ascii="Times New Roman" w:eastAsia="Times New Roman" w:hAnsi="Times New Roman" w:cs="Times New Roman"/>
          <w:i/>
          <w:iCs/>
        </w:rPr>
        <w:t>The impact of perception and presence on emotional reactions: A review of research in virtual reality</w:t>
      </w:r>
      <w:r w:rsidRPr="00E81C4E">
        <w:rPr>
          <w:rFonts w:ascii="Times New Roman" w:eastAsia="Times New Roman" w:hAnsi="Times New Roman" w:cs="Times New Roman"/>
        </w:rPr>
        <w:t xml:space="preserve"> (Vol. 6).</w:t>
      </w:r>
    </w:p>
    <w:p w14:paraId="67E879F0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lastRenderedPageBreak/>
        <w:t>Domínguez-Jiménez, J. A., Campo-</w:t>
      </w:r>
      <w:proofErr w:type="spellStart"/>
      <w:r w:rsidRPr="00E81C4E">
        <w:rPr>
          <w:rFonts w:ascii="Times New Roman" w:eastAsia="Times New Roman" w:hAnsi="Times New Roman" w:cs="Times New Roman"/>
        </w:rPr>
        <w:t>Landines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K. C., Martínez-Santos, J. C., </w:t>
      </w:r>
      <w:proofErr w:type="spellStart"/>
      <w:r w:rsidRPr="00E81C4E">
        <w:rPr>
          <w:rFonts w:ascii="Times New Roman" w:eastAsia="Times New Roman" w:hAnsi="Times New Roman" w:cs="Times New Roman"/>
        </w:rPr>
        <w:t>Delahoz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E. J., &amp; Contreras-Ortiz, S. H. (2020). A machine learning model for emotion recognition from physiological signals. </w:t>
      </w:r>
      <w:r w:rsidRPr="00E81C4E">
        <w:rPr>
          <w:rFonts w:ascii="Times New Roman" w:eastAsia="Times New Roman" w:hAnsi="Times New Roman" w:cs="Times New Roman"/>
          <w:i/>
          <w:iCs/>
        </w:rPr>
        <w:t>Biomed. Signal Process. Control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55</w:t>
      </w:r>
      <w:r w:rsidRPr="00E81C4E">
        <w:rPr>
          <w:rFonts w:ascii="Times New Roman" w:eastAsia="Times New Roman" w:hAnsi="Times New Roman" w:cs="Times New Roman"/>
        </w:rPr>
        <w:t>, 101646.</w:t>
      </w:r>
    </w:p>
    <w:p w14:paraId="5C9ACE91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Ernst, G. (2017). Hidden Signals—The History and Methods of Heart Rate Variability. </w:t>
      </w:r>
      <w:r w:rsidRPr="00E81C4E">
        <w:rPr>
          <w:rFonts w:ascii="Times New Roman" w:eastAsia="Times New Roman" w:hAnsi="Times New Roman" w:cs="Times New Roman"/>
          <w:i/>
          <w:iCs/>
        </w:rPr>
        <w:t>Frontiers in Public Health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5</w:t>
      </w:r>
      <w:r w:rsidRPr="00E81C4E">
        <w:rPr>
          <w:rFonts w:ascii="Times New Roman" w:eastAsia="Times New Roman" w:hAnsi="Times New Roman" w:cs="Times New Roman"/>
        </w:rPr>
        <w:t>(October 2017), 1–12.</w:t>
      </w:r>
    </w:p>
    <w:p w14:paraId="39F37D79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Evans, C. P., </w:t>
      </w:r>
      <w:proofErr w:type="spellStart"/>
      <w:r w:rsidRPr="00E81C4E">
        <w:rPr>
          <w:rFonts w:ascii="Times New Roman" w:eastAsia="Times New Roman" w:hAnsi="Times New Roman" w:cs="Times New Roman"/>
        </w:rPr>
        <w:t>Chiarovano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E., &amp; MacDougall, H. G. (2020). The Potential Benefits of Personalized 360 Video Experiences on Affect: A Proof-of-Concept Study.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Cyberpsychol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Behav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Soc.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Netw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23</w:t>
      </w:r>
      <w:r w:rsidRPr="00E81C4E">
        <w:rPr>
          <w:rFonts w:ascii="Times New Roman" w:eastAsia="Times New Roman" w:hAnsi="Times New Roman" w:cs="Times New Roman"/>
        </w:rPr>
        <w:t>(2), 134–138.</w:t>
      </w:r>
    </w:p>
    <w:p w14:paraId="4D215AE8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Farhad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 M., </w:t>
      </w:r>
      <w:proofErr w:type="spellStart"/>
      <w:r w:rsidRPr="00E81C4E">
        <w:rPr>
          <w:rFonts w:ascii="Times New Roman" w:eastAsia="Times New Roman" w:hAnsi="Times New Roman" w:cs="Times New Roman"/>
        </w:rPr>
        <w:t>Minar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 R., &amp; Majumder, S. (2017). Measurement of Vital Signs with Non-invasive and Wireless Sensing Technologies and Health Monitoring. </w:t>
      </w:r>
      <w:r w:rsidRPr="00E81C4E">
        <w:rPr>
          <w:rFonts w:ascii="Times New Roman" w:eastAsia="Times New Roman" w:hAnsi="Times New Roman" w:cs="Times New Roman"/>
          <w:i/>
          <w:iCs/>
        </w:rPr>
        <w:t>Journal of Advances in Information Technology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8</w:t>
      </w:r>
      <w:r w:rsidRPr="00E81C4E">
        <w:rPr>
          <w:rFonts w:ascii="Times New Roman" w:eastAsia="Times New Roman" w:hAnsi="Times New Roman" w:cs="Times New Roman"/>
        </w:rPr>
        <w:t>(3), 187–193.</w:t>
      </w:r>
    </w:p>
    <w:p w14:paraId="13A948DB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Felnhofer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A., </w:t>
      </w:r>
      <w:proofErr w:type="spellStart"/>
      <w:r w:rsidRPr="00E81C4E">
        <w:rPr>
          <w:rFonts w:ascii="Times New Roman" w:eastAsia="Times New Roman" w:hAnsi="Times New Roman" w:cs="Times New Roman"/>
        </w:rPr>
        <w:t>Kothgassner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O. D., Schmidt, M., </w:t>
      </w:r>
      <w:proofErr w:type="spellStart"/>
      <w:r w:rsidRPr="00E81C4E">
        <w:rPr>
          <w:rFonts w:ascii="Times New Roman" w:eastAsia="Times New Roman" w:hAnsi="Times New Roman" w:cs="Times New Roman"/>
        </w:rPr>
        <w:t>Heinzle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 K., </w:t>
      </w:r>
      <w:proofErr w:type="spellStart"/>
      <w:r w:rsidRPr="00E81C4E">
        <w:rPr>
          <w:rFonts w:ascii="Times New Roman" w:eastAsia="Times New Roman" w:hAnsi="Times New Roman" w:cs="Times New Roman"/>
        </w:rPr>
        <w:t>Beutl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L., </w:t>
      </w:r>
      <w:proofErr w:type="spellStart"/>
      <w:r w:rsidRPr="00E81C4E">
        <w:rPr>
          <w:rFonts w:ascii="Times New Roman" w:eastAsia="Times New Roman" w:hAnsi="Times New Roman" w:cs="Times New Roman"/>
        </w:rPr>
        <w:t>Hlavacs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H., &amp; </w:t>
      </w:r>
      <w:proofErr w:type="spellStart"/>
      <w:r w:rsidRPr="00E81C4E">
        <w:rPr>
          <w:rFonts w:ascii="Times New Roman" w:eastAsia="Times New Roman" w:hAnsi="Times New Roman" w:cs="Times New Roman"/>
        </w:rPr>
        <w:t>Kryspin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-Exner, I. (2015). Is virtual reality emotionally arousing? Investigating five emotion inducing virtual park scenarios. </w:t>
      </w:r>
      <w:r w:rsidRPr="00E81C4E">
        <w:rPr>
          <w:rFonts w:ascii="Times New Roman" w:eastAsia="Times New Roman" w:hAnsi="Times New Roman" w:cs="Times New Roman"/>
          <w:i/>
          <w:iCs/>
        </w:rPr>
        <w:t>International Journal of Human Computer Studies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82</w:t>
      </w:r>
      <w:r w:rsidRPr="00E81C4E">
        <w:rPr>
          <w:rFonts w:ascii="Times New Roman" w:eastAsia="Times New Roman" w:hAnsi="Times New Roman" w:cs="Times New Roman"/>
        </w:rPr>
        <w:t>, 48–56.</w:t>
      </w:r>
    </w:p>
    <w:p w14:paraId="605CB37A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Fitzgerald, D. A., Arnold, J. F., Becker, E. S., </w:t>
      </w:r>
      <w:proofErr w:type="spellStart"/>
      <w:r w:rsidRPr="00E81C4E">
        <w:rPr>
          <w:rFonts w:ascii="Times New Roman" w:eastAsia="Times New Roman" w:hAnsi="Times New Roman" w:cs="Times New Roman"/>
        </w:rPr>
        <w:t>Speckens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 E. M., </w:t>
      </w:r>
      <w:proofErr w:type="spellStart"/>
      <w:r w:rsidRPr="00E81C4E">
        <w:rPr>
          <w:rFonts w:ascii="Times New Roman" w:eastAsia="Times New Roman" w:hAnsi="Times New Roman" w:cs="Times New Roman"/>
        </w:rPr>
        <w:t>Rinck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M., </w:t>
      </w:r>
      <w:proofErr w:type="spellStart"/>
      <w:r w:rsidRPr="00E81C4E">
        <w:rPr>
          <w:rFonts w:ascii="Times New Roman" w:eastAsia="Times New Roman" w:hAnsi="Times New Roman" w:cs="Times New Roman"/>
        </w:rPr>
        <w:t>Rijpkema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M., Fernández, G., &amp; </w:t>
      </w:r>
      <w:proofErr w:type="spellStart"/>
      <w:r w:rsidRPr="00E81C4E">
        <w:rPr>
          <w:rFonts w:ascii="Times New Roman" w:eastAsia="Times New Roman" w:hAnsi="Times New Roman" w:cs="Times New Roman"/>
        </w:rPr>
        <w:t>Tendolkar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I. (2011). How mood challenges emotional memory formation: An fMRI investigation. </w:t>
      </w:r>
      <w:r w:rsidRPr="00E81C4E">
        <w:rPr>
          <w:rFonts w:ascii="Times New Roman" w:eastAsia="Times New Roman" w:hAnsi="Times New Roman" w:cs="Times New Roman"/>
          <w:i/>
          <w:iCs/>
        </w:rPr>
        <w:t>Neuroimage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56</w:t>
      </w:r>
      <w:r w:rsidRPr="00E81C4E">
        <w:rPr>
          <w:rFonts w:ascii="Times New Roman" w:eastAsia="Times New Roman" w:hAnsi="Times New Roman" w:cs="Times New Roman"/>
        </w:rPr>
        <w:t>(3), 1783–1790.</w:t>
      </w:r>
    </w:p>
    <w:p w14:paraId="5F5E38D1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Gabert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-Quillen, C. A., Bartolini, E. E., Abravanel, B. T., &amp; </w:t>
      </w:r>
      <w:proofErr w:type="spellStart"/>
      <w:r w:rsidRPr="00E81C4E">
        <w:rPr>
          <w:rFonts w:ascii="Times New Roman" w:eastAsia="Times New Roman" w:hAnsi="Times New Roman" w:cs="Times New Roman"/>
        </w:rPr>
        <w:t>Sanislow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C. A. (2015). Ratings for emotion film clips.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Behav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 Res. Methods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47</w:t>
      </w:r>
      <w:r w:rsidRPr="00E81C4E">
        <w:rPr>
          <w:rFonts w:ascii="Times New Roman" w:eastAsia="Times New Roman" w:hAnsi="Times New Roman" w:cs="Times New Roman"/>
        </w:rPr>
        <w:t>(3), 773–787.</w:t>
      </w:r>
    </w:p>
    <w:p w14:paraId="3CB6A08A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Gross, J. J., &amp; Levenson, R. W. (1995). Emotion elicitation using films. </w:t>
      </w:r>
      <w:r w:rsidRPr="00E81C4E">
        <w:rPr>
          <w:rFonts w:ascii="Times New Roman" w:eastAsia="Times New Roman" w:hAnsi="Times New Roman" w:cs="Times New Roman"/>
          <w:i/>
          <w:iCs/>
        </w:rPr>
        <w:t>Cognition and Emotion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9</w:t>
      </w:r>
      <w:r w:rsidRPr="00E81C4E">
        <w:rPr>
          <w:rFonts w:ascii="Times New Roman" w:eastAsia="Times New Roman" w:hAnsi="Times New Roman" w:cs="Times New Roman"/>
        </w:rPr>
        <w:t>(1), 87–108.</w:t>
      </w:r>
    </w:p>
    <w:p w14:paraId="45399637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Grossi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 (2019). A sensor-centric survey on the development of smartphone measurement and sensing systems. </w:t>
      </w:r>
      <w:r w:rsidRPr="00E81C4E">
        <w:rPr>
          <w:rFonts w:ascii="Times New Roman" w:eastAsia="Times New Roman" w:hAnsi="Times New Roman" w:cs="Times New Roman"/>
          <w:i/>
          <w:iCs/>
        </w:rPr>
        <w:t>Meas. J. Int. Meas. Confed.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135</w:t>
      </w:r>
      <w:r w:rsidRPr="00E81C4E">
        <w:rPr>
          <w:rFonts w:ascii="Times New Roman" w:eastAsia="Times New Roman" w:hAnsi="Times New Roman" w:cs="Times New Roman"/>
        </w:rPr>
        <w:t>, 572–592.</w:t>
      </w:r>
    </w:p>
    <w:p w14:paraId="4D448BC7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Guitton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C. (2010). </w:t>
      </w:r>
      <w:r w:rsidRPr="00E81C4E">
        <w:rPr>
          <w:rFonts w:ascii="Times New Roman" w:eastAsia="Times New Roman" w:hAnsi="Times New Roman" w:cs="Times New Roman"/>
          <w:i/>
          <w:iCs/>
        </w:rPr>
        <w:t>Emotions Estimation from EEG Recordings</w:t>
      </w:r>
      <w:r w:rsidRPr="00E81C4E">
        <w:rPr>
          <w:rFonts w:ascii="Times New Roman" w:eastAsia="Times New Roman" w:hAnsi="Times New Roman" w:cs="Times New Roman"/>
        </w:rPr>
        <w:t>.</w:t>
      </w:r>
    </w:p>
    <w:p w14:paraId="59B33C4A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Hepsomali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P., </w:t>
      </w:r>
      <w:proofErr w:type="spellStart"/>
      <w:r w:rsidRPr="00E81C4E">
        <w:rPr>
          <w:rFonts w:ascii="Times New Roman" w:eastAsia="Times New Roman" w:hAnsi="Times New Roman" w:cs="Times New Roman"/>
        </w:rPr>
        <w:t>Hadwin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J. A., </w:t>
      </w:r>
      <w:proofErr w:type="spellStart"/>
      <w:r w:rsidRPr="00E81C4E">
        <w:rPr>
          <w:rFonts w:ascii="Times New Roman" w:eastAsia="Times New Roman" w:hAnsi="Times New Roman" w:cs="Times New Roman"/>
        </w:rPr>
        <w:t>Liversedge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 P., </w:t>
      </w:r>
      <w:proofErr w:type="spellStart"/>
      <w:r w:rsidRPr="00E81C4E">
        <w:rPr>
          <w:rFonts w:ascii="Times New Roman" w:eastAsia="Times New Roman" w:hAnsi="Times New Roman" w:cs="Times New Roman"/>
        </w:rPr>
        <w:t>Degno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F., &amp; Garner, M. (2019). The impact of cognitive load on processing efficiency and performance effectiveness in anxiety: evidence from event-related potentials and pupillary responses. </w:t>
      </w:r>
      <w:r w:rsidRPr="00E81C4E">
        <w:rPr>
          <w:rFonts w:ascii="Times New Roman" w:eastAsia="Times New Roman" w:hAnsi="Times New Roman" w:cs="Times New Roman"/>
          <w:i/>
          <w:iCs/>
        </w:rPr>
        <w:t>Exp. Brain Res.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237</w:t>
      </w:r>
      <w:r w:rsidRPr="00E81C4E">
        <w:rPr>
          <w:rFonts w:ascii="Times New Roman" w:eastAsia="Times New Roman" w:hAnsi="Times New Roman" w:cs="Times New Roman"/>
        </w:rPr>
        <w:t>(4), 897–909.</w:t>
      </w:r>
    </w:p>
    <w:p w14:paraId="4C1CCB68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Herrero, R., García-Palacios, A., Castilla, D., Molinari, G., &amp; </w:t>
      </w:r>
      <w:proofErr w:type="spellStart"/>
      <w:r w:rsidRPr="00E81C4E">
        <w:rPr>
          <w:rFonts w:ascii="Times New Roman" w:eastAsia="Times New Roman" w:hAnsi="Times New Roman" w:cs="Times New Roman"/>
        </w:rPr>
        <w:t>Botella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C. (2014). Virtual reality for the induction of positive emotions in the treatment of fibromyalgia: A pilot study over acceptability, satisfaction, and the effect of virtual reality on mood.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Cyberpsychol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Behav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Soc.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Netw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17</w:t>
      </w:r>
      <w:r w:rsidRPr="00E81C4E">
        <w:rPr>
          <w:rFonts w:ascii="Times New Roman" w:eastAsia="Times New Roman" w:hAnsi="Times New Roman" w:cs="Times New Roman"/>
        </w:rPr>
        <w:t>(6), 379–384.</w:t>
      </w:r>
    </w:p>
    <w:p w14:paraId="07B43D89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>Higuera-Trujillo, J. L., López-</w:t>
      </w:r>
      <w:proofErr w:type="spellStart"/>
      <w:r w:rsidRPr="00E81C4E">
        <w:rPr>
          <w:rFonts w:ascii="Times New Roman" w:eastAsia="Times New Roman" w:hAnsi="Times New Roman" w:cs="Times New Roman"/>
        </w:rPr>
        <w:t>Tarruella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 Maldonado, J., &amp; </w:t>
      </w:r>
      <w:proofErr w:type="spellStart"/>
      <w:r w:rsidRPr="00E81C4E">
        <w:rPr>
          <w:rFonts w:ascii="Times New Roman" w:eastAsia="Times New Roman" w:hAnsi="Times New Roman" w:cs="Times New Roman"/>
        </w:rPr>
        <w:t>Llinares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81C4E">
        <w:rPr>
          <w:rFonts w:ascii="Times New Roman" w:eastAsia="Times New Roman" w:hAnsi="Times New Roman" w:cs="Times New Roman"/>
        </w:rPr>
        <w:t>Millán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C. (2017). Psychological and physiological human responses to simulated and real environments: A comparison between Photographs, 360° Panoramas, and Virtual Reality. </w:t>
      </w:r>
      <w:r w:rsidRPr="00E81C4E">
        <w:rPr>
          <w:rFonts w:ascii="Times New Roman" w:eastAsia="Times New Roman" w:hAnsi="Times New Roman" w:cs="Times New Roman"/>
          <w:i/>
          <w:iCs/>
        </w:rPr>
        <w:t>Appl. Ergon.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65</w:t>
      </w:r>
      <w:r w:rsidRPr="00E81C4E">
        <w:rPr>
          <w:rFonts w:ascii="Times New Roman" w:eastAsia="Times New Roman" w:hAnsi="Times New Roman" w:cs="Times New Roman"/>
        </w:rPr>
        <w:t>, 398–409.</w:t>
      </w:r>
    </w:p>
    <w:p w14:paraId="28A961B3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Hodari, Z., Lai, C., &amp; King, S. (2020). </w:t>
      </w:r>
      <w:r w:rsidRPr="00E81C4E">
        <w:rPr>
          <w:rFonts w:ascii="Times New Roman" w:eastAsia="Times New Roman" w:hAnsi="Times New Roman" w:cs="Times New Roman"/>
          <w:i/>
          <w:iCs/>
        </w:rPr>
        <w:t>Perception of prosodic variation for speech synthesis using an unsupervised discrete representation of F0</w:t>
      </w:r>
      <w:r w:rsidRPr="00E81C4E">
        <w:rPr>
          <w:rFonts w:ascii="Times New Roman" w:eastAsia="Times New Roman" w:hAnsi="Times New Roman" w:cs="Times New Roman"/>
        </w:rPr>
        <w:t>.</w:t>
      </w:r>
    </w:p>
    <w:p w14:paraId="0515DAF6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Hossain, I., Islam, T., &amp; </w:t>
      </w:r>
      <w:proofErr w:type="spellStart"/>
      <w:r w:rsidRPr="00E81C4E">
        <w:rPr>
          <w:rFonts w:ascii="Times New Roman" w:eastAsia="Times New Roman" w:hAnsi="Times New Roman" w:cs="Times New Roman"/>
        </w:rPr>
        <w:t>Ruhin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 R. (2018). Detecting Human Mood from Physiological Signal and Data Usage. </w:t>
      </w:r>
      <w:r w:rsidRPr="00E81C4E">
        <w:rPr>
          <w:rFonts w:ascii="Times New Roman" w:eastAsia="Times New Roman" w:hAnsi="Times New Roman" w:cs="Times New Roman"/>
          <w:i/>
          <w:iCs/>
        </w:rPr>
        <w:t>Journal of Computer and Communications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6</w:t>
      </w:r>
      <w:r w:rsidRPr="00E81C4E">
        <w:rPr>
          <w:rFonts w:ascii="Times New Roman" w:eastAsia="Times New Roman" w:hAnsi="Times New Roman" w:cs="Times New Roman"/>
        </w:rPr>
        <w:t>(12), 15–33.</w:t>
      </w:r>
    </w:p>
    <w:p w14:paraId="327DB50F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Hosseini, S. M. H., Bruno, J. L., Baker, J. M., </w:t>
      </w:r>
      <w:proofErr w:type="spellStart"/>
      <w:r w:rsidRPr="00E81C4E">
        <w:rPr>
          <w:rFonts w:ascii="Times New Roman" w:eastAsia="Times New Roman" w:hAnsi="Times New Roman" w:cs="Times New Roman"/>
        </w:rPr>
        <w:t>Gundran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A., </w:t>
      </w:r>
      <w:proofErr w:type="spellStart"/>
      <w:r w:rsidRPr="00E81C4E">
        <w:rPr>
          <w:rFonts w:ascii="Times New Roman" w:eastAsia="Times New Roman" w:hAnsi="Times New Roman" w:cs="Times New Roman"/>
        </w:rPr>
        <w:t>Harbott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L. K., Gerdes, J. C., &amp; Reiss, A. L. (2017). Neural, physiological, and behavioral correlates of visuomotor cognitive load. </w:t>
      </w:r>
      <w:r w:rsidRPr="00E81C4E">
        <w:rPr>
          <w:rFonts w:ascii="Times New Roman" w:eastAsia="Times New Roman" w:hAnsi="Times New Roman" w:cs="Times New Roman"/>
          <w:i/>
          <w:iCs/>
        </w:rPr>
        <w:t>Sci. Rep.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7</w:t>
      </w:r>
      <w:r w:rsidRPr="00E81C4E">
        <w:rPr>
          <w:rFonts w:ascii="Times New Roman" w:eastAsia="Times New Roman" w:hAnsi="Times New Roman" w:cs="Times New Roman"/>
        </w:rPr>
        <w:t>(1), 1–9.</w:t>
      </w:r>
    </w:p>
    <w:p w14:paraId="1B97C1F0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lastRenderedPageBreak/>
        <w:t>Hyniewska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&amp; </w:t>
      </w:r>
      <w:proofErr w:type="spellStart"/>
      <w:r w:rsidRPr="00E81C4E">
        <w:rPr>
          <w:rFonts w:ascii="Times New Roman" w:eastAsia="Times New Roman" w:hAnsi="Times New Roman" w:cs="Times New Roman"/>
        </w:rPr>
        <w:t>Paristech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T. (2009). Non-verbal </w:t>
      </w:r>
      <w:proofErr w:type="spellStart"/>
      <w:r w:rsidRPr="00E81C4E">
        <w:rPr>
          <w:rFonts w:ascii="Times New Roman" w:eastAsia="Times New Roman" w:hAnsi="Times New Roman" w:cs="Times New Roman"/>
        </w:rPr>
        <w:t>behaviour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 and attribution of mental states.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Affect.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Comput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Intell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 Interact.</w:t>
      </w:r>
    </w:p>
    <w:p w14:paraId="27F7E496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Ioannou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</w:t>
      </w:r>
      <w:proofErr w:type="spellStart"/>
      <w:r w:rsidRPr="00E81C4E">
        <w:rPr>
          <w:rFonts w:ascii="Times New Roman" w:eastAsia="Times New Roman" w:hAnsi="Times New Roman" w:cs="Times New Roman"/>
        </w:rPr>
        <w:t>Gallese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V., &amp; </w:t>
      </w:r>
      <w:proofErr w:type="spellStart"/>
      <w:r w:rsidRPr="00E81C4E">
        <w:rPr>
          <w:rFonts w:ascii="Times New Roman" w:eastAsia="Times New Roman" w:hAnsi="Times New Roman" w:cs="Times New Roman"/>
        </w:rPr>
        <w:t>Merla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 (2014). Thermal infrared imaging in psychophysiology: Potentialities and limits. </w:t>
      </w:r>
      <w:r w:rsidRPr="00E81C4E">
        <w:rPr>
          <w:rFonts w:ascii="Times New Roman" w:eastAsia="Times New Roman" w:hAnsi="Times New Roman" w:cs="Times New Roman"/>
          <w:i/>
          <w:iCs/>
        </w:rPr>
        <w:t>Psychophysiology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51</w:t>
      </w:r>
      <w:r w:rsidRPr="00E81C4E">
        <w:rPr>
          <w:rFonts w:ascii="Times New Roman" w:eastAsia="Times New Roman" w:hAnsi="Times New Roman" w:cs="Times New Roman"/>
        </w:rPr>
        <w:t>(10), 951–963.</w:t>
      </w:r>
    </w:p>
    <w:p w14:paraId="6C092482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Jabon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M., Bailenson, J., </w:t>
      </w:r>
      <w:proofErr w:type="spellStart"/>
      <w:r w:rsidRPr="00E81C4E">
        <w:rPr>
          <w:rFonts w:ascii="Times New Roman" w:eastAsia="Times New Roman" w:hAnsi="Times New Roman" w:cs="Times New Roman"/>
        </w:rPr>
        <w:t>Pontikakis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E., Takayama, L., &amp; Nass, C. (2011). Facial-expression analysis for predicting unsafe driving behavior.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IEEE Pervasive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Comput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10</w:t>
      </w:r>
      <w:r w:rsidRPr="00E81C4E">
        <w:rPr>
          <w:rFonts w:ascii="Times New Roman" w:eastAsia="Times New Roman" w:hAnsi="Times New Roman" w:cs="Times New Roman"/>
        </w:rPr>
        <w:t>(4), 84–95.</w:t>
      </w:r>
    </w:p>
    <w:p w14:paraId="35CA7D26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Jarrold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W., Mundy, P., Gwaltney, M., Bailenson, J., </w:t>
      </w:r>
      <w:proofErr w:type="spellStart"/>
      <w:r w:rsidRPr="00E81C4E">
        <w:rPr>
          <w:rFonts w:ascii="Times New Roman" w:eastAsia="Times New Roman" w:hAnsi="Times New Roman" w:cs="Times New Roman"/>
        </w:rPr>
        <w:t>Hatt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N., McIntyre, N., Kim, K., Solomon, M., Novotny, S., &amp; Swain, L. (2013). Social Attention in a Virtual Public Speaking Task in Higher Functioning Children </w:t>
      </w:r>
      <w:proofErr w:type="gramStart"/>
      <w:r w:rsidRPr="00E81C4E">
        <w:rPr>
          <w:rFonts w:ascii="Times New Roman" w:eastAsia="Times New Roman" w:hAnsi="Times New Roman" w:cs="Times New Roman"/>
        </w:rPr>
        <w:t>With</w:t>
      </w:r>
      <w:proofErr w:type="gramEnd"/>
      <w:r w:rsidRPr="00E81C4E">
        <w:rPr>
          <w:rFonts w:ascii="Times New Roman" w:eastAsia="Times New Roman" w:hAnsi="Times New Roman" w:cs="Times New Roman"/>
        </w:rPr>
        <w:t xml:space="preserve"> Autism. </w:t>
      </w:r>
      <w:r w:rsidRPr="00E81C4E">
        <w:rPr>
          <w:rFonts w:ascii="Times New Roman" w:eastAsia="Times New Roman" w:hAnsi="Times New Roman" w:cs="Times New Roman"/>
          <w:i/>
          <w:iCs/>
        </w:rPr>
        <w:t>Autism Res.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6</w:t>
      </w:r>
      <w:r w:rsidRPr="00E81C4E">
        <w:rPr>
          <w:rFonts w:ascii="Times New Roman" w:eastAsia="Times New Roman" w:hAnsi="Times New Roman" w:cs="Times New Roman"/>
        </w:rPr>
        <w:t>(5), 393–410.</w:t>
      </w:r>
    </w:p>
    <w:p w14:paraId="342FE044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Joseph, D. L., Chan, M. Y., Heintzelman, S. J., Tay, L., Diener, E., &amp; </w:t>
      </w:r>
      <w:proofErr w:type="spellStart"/>
      <w:r w:rsidRPr="00E81C4E">
        <w:rPr>
          <w:rFonts w:ascii="Times New Roman" w:eastAsia="Times New Roman" w:hAnsi="Times New Roman" w:cs="Times New Roman"/>
        </w:rPr>
        <w:t>Scotney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V. S. (2020). The Manipulation of Affect: A Meta-Analysis of Affect Induction Procedures. </w:t>
      </w:r>
      <w:r w:rsidRPr="00E81C4E">
        <w:rPr>
          <w:rFonts w:ascii="Times New Roman" w:eastAsia="Times New Roman" w:hAnsi="Times New Roman" w:cs="Times New Roman"/>
          <w:i/>
          <w:iCs/>
        </w:rPr>
        <w:t>Psychol. Bull.</w:t>
      </w:r>
    </w:p>
    <w:p w14:paraId="2BBB52CB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Kaganoff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E., </w:t>
      </w:r>
      <w:proofErr w:type="spellStart"/>
      <w:r w:rsidRPr="00E81C4E">
        <w:rPr>
          <w:rFonts w:ascii="Times New Roman" w:eastAsia="Times New Roman" w:hAnsi="Times New Roman" w:cs="Times New Roman"/>
        </w:rPr>
        <w:t>Bordnick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P. S., &amp; Carter, B. L. (2012). Feasibility of Using Virtual Reality to Assess Nicotine Cue Reactivity During Treatment.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Res. Soc. Work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Pract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22</w:t>
      </w:r>
      <w:r w:rsidRPr="00E81C4E">
        <w:rPr>
          <w:rFonts w:ascii="Times New Roman" w:eastAsia="Times New Roman" w:hAnsi="Times New Roman" w:cs="Times New Roman"/>
        </w:rPr>
        <w:t>(2), 159–165.</w:t>
      </w:r>
    </w:p>
    <w:p w14:paraId="4C63F12A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Kallenbach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J. (2009). </w:t>
      </w:r>
      <w:r w:rsidRPr="00E81C4E">
        <w:rPr>
          <w:rFonts w:ascii="Times New Roman" w:eastAsia="Times New Roman" w:hAnsi="Times New Roman" w:cs="Times New Roman"/>
          <w:i/>
          <w:iCs/>
        </w:rPr>
        <w:t>Media experience</w:t>
      </w:r>
      <w:r w:rsidRPr="00E81C4E">
        <w:rPr>
          <w:rFonts w:ascii="Times New Roman" w:eastAsia="Times New Roman" w:hAnsi="Times New Roman" w:cs="Times New Roman"/>
        </w:rPr>
        <w:t xml:space="preserve"> (pp. 372–410).</w:t>
      </w:r>
    </w:p>
    <w:p w14:paraId="3127B3AC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Kanjo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E., &amp; Alan, L. A.-H. (2015). Emotions in </w:t>
      </w:r>
      <w:proofErr w:type="gramStart"/>
      <w:r w:rsidRPr="00E81C4E">
        <w:rPr>
          <w:rFonts w:ascii="Times New Roman" w:eastAsia="Times New Roman" w:hAnsi="Times New Roman" w:cs="Times New Roman"/>
        </w:rPr>
        <w:t>context :</w:t>
      </w:r>
      <w:proofErr w:type="gramEnd"/>
      <w:r w:rsidRPr="00E81C4E">
        <w:rPr>
          <w:rFonts w:ascii="Times New Roman" w:eastAsia="Times New Roman" w:hAnsi="Times New Roman" w:cs="Times New Roman"/>
        </w:rPr>
        <w:t xml:space="preserve"> examining pervasive affective sensing systems , applications , and analyses.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Pers.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Ubiquit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Comput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19</w:t>
      </w:r>
      <w:r w:rsidRPr="00E81C4E">
        <w:rPr>
          <w:rFonts w:ascii="Times New Roman" w:eastAsia="Times New Roman" w:hAnsi="Times New Roman" w:cs="Times New Roman"/>
        </w:rPr>
        <w:t>(7), 1197–1212.</w:t>
      </w:r>
    </w:p>
    <w:p w14:paraId="5B249809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Kim, D. K., </w:t>
      </w:r>
      <w:proofErr w:type="spellStart"/>
      <w:r w:rsidRPr="00E81C4E">
        <w:rPr>
          <w:rFonts w:ascii="Times New Roman" w:eastAsia="Times New Roman" w:hAnsi="Times New Roman" w:cs="Times New Roman"/>
        </w:rPr>
        <w:t>Ahn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Park, S., &amp; Whang, M. (2013). Interactive emotional lighting system using physiological signals.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IEEE Trans.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Consum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 Electron.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59</w:t>
      </w:r>
      <w:r w:rsidRPr="00E81C4E">
        <w:rPr>
          <w:rFonts w:ascii="Times New Roman" w:eastAsia="Times New Roman" w:hAnsi="Times New Roman" w:cs="Times New Roman"/>
        </w:rPr>
        <w:t>(4), 765–771.</w:t>
      </w:r>
    </w:p>
    <w:p w14:paraId="25E98735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Kim, K., Rosenthal, M. Z., Gwaltney, M., </w:t>
      </w:r>
      <w:proofErr w:type="spellStart"/>
      <w:r w:rsidRPr="00E81C4E">
        <w:rPr>
          <w:rFonts w:ascii="Times New Roman" w:eastAsia="Times New Roman" w:hAnsi="Times New Roman" w:cs="Times New Roman"/>
        </w:rPr>
        <w:t>Jarrold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W., </w:t>
      </w:r>
      <w:proofErr w:type="spellStart"/>
      <w:r w:rsidRPr="00E81C4E">
        <w:rPr>
          <w:rFonts w:ascii="Times New Roman" w:eastAsia="Times New Roman" w:hAnsi="Times New Roman" w:cs="Times New Roman"/>
        </w:rPr>
        <w:t>Hatt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N., McIntyre, N., Swain, L., Solomon, M., &amp; Mundy, P. (2015). A Virtual Joy-Stick Study of Emotional Responses and Social Motivation in Children with Autism Spectrum Disorder.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J. Autism Dev.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Disord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45</w:t>
      </w:r>
      <w:r w:rsidRPr="00E81C4E">
        <w:rPr>
          <w:rFonts w:ascii="Times New Roman" w:eastAsia="Times New Roman" w:hAnsi="Times New Roman" w:cs="Times New Roman"/>
        </w:rPr>
        <w:t>(12), 3891–3899.</w:t>
      </w:r>
    </w:p>
    <w:p w14:paraId="0AF4D25A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Kohn, N., Falkenberg, I., </w:t>
      </w:r>
      <w:proofErr w:type="spellStart"/>
      <w:r w:rsidRPr="00E81C4E">
        <w:rPr>
          <w:rFonts w:ascii="Times New Roman" w:eastAsia="Times New Roman" w:hAnsi="Times New Roman" w:cs="Times New Roman"/>
        </w:rPr>
        <w:t>Kellermann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T., Eickhoff, S. B., Gur, R. C., &amp; </w:t>
      </w:r>
      <w:proofErr w:type="spellStart"/>
      <w:r w:rsidRPr="00E81C4E">
        <w:rPr>
          <w:rFonts w:ascii="Times New Roman" w:eastAsia="Times New Roman" w:hAnsi="Times New Roman" w:cs="Times New Roman"/>
        </w:rPr>
        <w:t>Habel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U. (2013). Neural correlates of effective and ineffective mood induction.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Soc.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Cogn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Affect.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Neurosci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9</w:t>
      </w:r>
      <w:r w:rsidRPr="00E81C4E">
        <w:rPr>
          <w:rFonts w:ascii="Times New Roman" w:eastAsia="Times New Roman" w:hAnsi="Times New Roman" w:cs="Times New Roman"/>
        </w:rPr>
        <w:t>(6), 864–872.</w:t>
      </w:r>
    </w:p>
    <w:p w14:paraId="6D366EDB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>Ko\</w:t>
      </w:r>
      <w:proofErr w:type="spellStart"/>
      <w:r w:rsidRPr="00E81C4E">
        <w:rPr>
          <w:rFonts w:ascii="Times New Roman" w:eastAsia="Times New Roman" w:hAnsi="Times New Roman" w:cs="Times New Roman"/>
        </w:rPr>
        <w:t>lodziej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M., Tarnowski, P., </w:t>
      </w:r>
      <w:proofErr w:type="spellStart"/>
      <w:r w:rsidRPr="00E81C4E">
        <w:rPr>
          <w:rFonts w:ascii="Times New Roman" w:eastAsia="Times New Roman" w:hAnsi="Times New Roman" w:cs="Times New Roman"/>
        </w:rPr>
        <w:t>Majkowski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A., &amp; </w:t>
      </w:r>
      <w:proofErr w:type="spellStart"/>
      <w:r w:rsidRPr="00E81C4E">
        <w:rPr>
          <w:rFonts w:ascii="Times New Roman" w:eastAsia="Times New Roman" w:hAnsi="Times New Roman" w:cs="Times New Roman"/>
        </w:rPr>
        <w:t>Rak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R. J. (2019). Electrodermal activity measurements for detection of emotional arousal. </w:t>
      </w:r>
      <w:r w:rsidRPr="00E81C4E">
        <w:rPr>
          <w:rFonts w:ascii="Times New Roman" w:eastAsia="Times New Roman" w:hAnsi="Times New Roman" w:cs="Times New Roman"/>
          <w:i/>
          <w:iCs/>
        </w:rPr>
        <w:t>Bulletin of the Polish Academy of Sciences: Technical Sciences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67</w:t>
      </w:r>
      <w:r w:rsidRPr="00E81C4E">
        <w:rPr>
          <w:rFonts w:ascii="Times New Roman" w:eastAsia="Times New Roman" w:hAnsi="Times New Roman" w:cs="Times New Roman"/>
        </w:rPr>
        <w:t>(4), 813–826.</w:t>
      </w:r>
    </w:p>
    <w:p w14:paraId="5C47AF2F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Kreibig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 D. (2010). Autonomic nervous system activity in emotion: A review. </w:t>
      </w:r>
      <w:r w:rsidRPr="00E81C4E">
        <w:rPr>
          <w:rFonts w:ascii="Times New Roman" w:eastAsia="Times New Roman" w:hAnsi="Times New Roman" w:cs="Times New Roman"/>
          <w:i/>
          <w:iCs/>
        </w:rPr>
        <w:t>Biol. Psychol.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84</w:t>
      </w:r>
      <w:r w:rsidRPr="00E81C4E">
        <w:rPr>
          <w:rFonts w:ascii="Times New Roman" w:eastAsia="Times New Roman" w:hAnsi="Times New Roman" w:cs="Times New Roman"/>
        </w:rPr>
        <w:t>(3), 394–421.</w:t>
      </w:r>
    </w:p>
    <w:p w14:paraId="45188001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Kučera, D., &amp; </w:t>
      </w:r>
      <w:proofErr w:type="spellStart"/>
      <w:r w:rsidRPr="00E81C4E">
        <w:rPr>
          <w:rFonts w:ascii="Times New Roman" w:eastAsia="Times New Roman" w:hAnsi="Times New Roman" w:cs="Times New Roman"/>
        </w:rPr>
        <w:t>Haviger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J. (2012). Using Mood Induction Procedures in Psychological Research. </w:t>
      </w:r>
      <w:r w:rsidRPr="00E81C4E">
        <w:rPr>
          <w:rFonts w:ascii="Times New Roman" w:eastAsia="Times New Roman" w:hAnsi="Times New Roman" w:cs="Times New Roman"/>
          <w:i/>
          <w:iCs/>
        </w:rPr>
        <w:t>Procedia - Social and Behavioral Sciences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69</w:t>
      </w:r>
      <w:r w:rsidRPr="00E81C4E">
        <w:rPr>
          <w:rFonts w:ascii="Times New Roman" w:eastAsia="Times New Roman" w:hAnsi="Times New Roman" w:cs="Times New Roman"/>
        </w:rPr>
        <w:t>(</w:t>
      </w:r>
      <w:proofErr w:type="spellStart"/>
      <w:r w:rsidRPr="00E81C4E">
        <w:rPr>
          <w:rFonts w:ascii="Times New Roman" w:eastAsia="Times New Roman" w:hAnsi="Times New Roman" w:cs="Times New Roman"/>
        </w:rPr>
        <w:t>Iceepsy</w:t>
      </w:r>
      <w:proofErr w:type="spellEnd"/>
      <w:r w:rsidRPr="00E81C4E">
        <w:rPr>
          <w:rFonts w:ascii="Times New Roman" w:eastAsia="Times New Roman" w:hAnsi="Times New Roman" w:cs="Times New Roman"/>
        </w:rPr>
        <w:t>), 31–40.</w:t>
      </w:r>
    </w:p>
    <w:p w14:paraId="57F38FB6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Lang, P. J., Bradley, M. M., &amp; Cuthbert, B. N. (1997). International Affective Picture System (IAPS): Technical Manual and Affective Ratings. </w:t>
      </w:r>
      <w:r w:rsidRPr="00E81C4E">
        <w:rPr>
          <w:rFonts w:ascii="Times New Roman" w:eastAsia="Times New Roman" w:hAnsi="Times New Roman" w:cs="Times New Roman"/>
          <w:i/>
          <w:iCs/>
        </w:rPr>
        <w:t>NIMH Center for the Study of Emotion and Attention</w:t>
      </w:r>
      <w:r w:rsidRPr="00E81C4E">
        <w:rPr>
          <w:rFonts w:ascii="Times New Roman" w:eastAsia="Times New Roman" w:hAnsi="Times New Roman" w:cs="Times New Roman"/>
        </w:rPr>
        <w:t>, 39–58.</w:t>
      </w:r>
    </w:p>
    <w:p w14:paraId="35DD21CB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Lee, K. M., Lindquist, K. A., Arbuckle, N. L., Mowrer, S. M., &amp; Payne, B. K. (2019). An Indirect Measure of Discrete Emotions. </w:t>
      </w:r>
      <w:r w:rsidRPr="00E81C4E">
        <w:rPr>
          <w:rFonts w:ascii="Times New Roman" w:eastAsia="Times New Roman" w:hAnsi="Times New Roman" w:cs="Times New Roman"/>
          <w:i/>
          <w:iCs/>
        </w:rPr>
        <w:t>Emotion</w:t>
      </w:r>
      <w:r w:rsidRPr="00E81C4E">
        <w:rPr>
          <w:rFonts w:ascii="Times New Roman" w:eastAsia="Times New Roman" w:hAnsi="Times New Roman" w:cs="Times New Roman"/>
        </w:rPr>
        <w:t>.</w:t>
      </w:r>
    </w:p>
    <w:p w14:paraId="7F663911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Li, B. J., Bailenson, J. N., Pines, A., Greenleaf, W. J., &amp; Williams, L. M. (2017). A Public Database of Immersive VR Videos with Corresponding Ratings of Arousal, Valence, and Correlations between Head Movements and Self Report Measures. </w:t>
      </w:r>
      <w:r w:rsidRPr="00E81C4E">
        <w:rPr>
          <w:rFonts w:ascii="Times New Roman" w:eastAsia="Times New Roman" w:hAnsi="Times New Roman" w:cs="Times New Roman"/>
          <w:i/>
          <w:iCs/>
        </w:rPr>
        <w:t>Front. Psychol.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8</w:t>
      </w:r>
      <w:r w:rsidRPr="00E81C4E">
        <w:rPr>
          <w:rFonts w:ascii="Times New Roman" w:eastAsia="Times New Roman" w:hAnsi="Times New Roman" w:cs="Times New Roman"/>
        </w:rPr>
        <w:t>(DEC).</w:t>
      </w:r>
    </w:p>
    <w:p w14:paraId="0FA83697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lastRenderedPageBreak/>
        <w:t xml:space="preserve">Li, S., Walters, G., Packer, J., &amp; Scott, N. (2018a). A Comparative Analysis of Self-Report and Psychophysiological Measures of Emotion in the Context of Tourism Advertising. </w:t>
      </w:r>
      <w:r w:rsidRPr="00E81C4E">
        <w:rPr>
          <w:rFonts w:ascii="Times New Roman" w:eastAsia="Times New Roman" w:hAnsi="Times New Roman" w:cs="Times New Roman"/>
          <w:i/>
          <w:iCs/>
        </w:rPr>
        <w:t>J. Travel Res.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57</w:t>
      </w:r>
      <w:r w:rsidRPr="00E81C4E">
        <w:rPr>
          <w:rFonts w:ascii="Times New Roman" w:eastAsia="Times New Roman" w:hAnsi="Times New Roman" w:cs="Times New Roman"/>
        </w:rPr>
        <w:t>(8), 1078–1092.</w:t>
      </w:r>
    </w:p>
    <w:p w14:paraId="43430A9C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Li, S., Walters, G., Packer, J., &amp; Scott, N. (2018b). Using skin conductance and facial electromyography to measure emotional responses to tourism advertising.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Curr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 Issues Tourism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21</w:t>
      </w:r>
      <w:r w:rsidRPr="00E81C4E">
        <w:rPr>
          <w:rFonts w:ascii="Times New Roman" w:eastAsia="Times New Roman" w:hAnsi="Times New Roman" w:cs="Times New Roman"/>
        </w:rPr>
        <w:t>(15), 1761–1783.</w:t>
      </w:r>
    </w:p>
    <w:p w14:paraId="7DFACEA5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Li, S., Walters, G., Packer, J., &amp; Scott, N. (2019). Using Facial Electromyography to Test the Peak–End Rule in Tourism Advertising. </w:t>
      </w:r>
      <w:r w:rsidRPr="00E81C4E">
        <w:rPr>
          <w:rFonts w:ascii="Times New Roman" w:eastAsia="Times New Roman" w:hAnsi="Times New Roman" w:cs="Times New Roman"/>
          <w:i/>
          <w:iCs/>
        </w:rPr>
        <w:t>Journal of Hospitality and Tourism Research</w:t>
      </w:r>
      <w:r w:rsidRPr="00E81C4E">
        <w:rPr>
          <w:rFonts w:ascii="Times New Roman" w:eastAsia="Times New Roman" w:hAnsi="Times New Roman" w:cs="Times New Roman"/>
        </w:rPr>
        <w:t>, 1–23.</w:t>
      </w:r>
    </w:p>
    <w:p w14:paraId="19D69731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Lottridge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D., Chignell, M., &amp; </w:t>
      </w:r>
      <w:proofErr w:type="spellStart"/>
      <w:r w:rsidRPr="00E81C4E">
        <w:rPr>
          <w:rFonts w:ascii="Times New Roman" w:eastAsia="Times New Roman" w:hAnsi="Times New Roman" w:cs="Times New Roman"/>
        </w:rPr>
        <w:t>Jovicic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 (2011). Affective Interaction: Understanding, Evaluating, and Designing for Human Emotion. </w:t>
      </w:r>
      <w:r w:rsidRPr="00E81C4E">
        <w:rPr>
          <w:rFonts w:ascii="Times New Roman" w:eastAsia="Times New Roman" w:hAnsi="Times New Roman" w:cs="Times New Roman"/>
          <w:i/>
          <w:iCs/>
        </w:rPr>
        <w:t>Reviews of Human Factors and Ergonomics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7</w:t>
      </w:r>
      <w:r w:rsidRPr="00E81C4E">
        <w:rPr>
          <w:rFonts w:ascii="Times New Roman" w:eastAsia="Times New Roman" w:hAnsi="Times New Roman" w:cs="Times New Roman"/>
        </w:rPr>
        <w:t>(1), 197–217.</w:t>
      </w:r>
    </w:p>
    <w:p w14:paraId="5872E108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Mahajan, R., Bansal, D., &amp; Singh, S. (2014). A Real Time Set Up for Retrieval of Emotional States from Human Neural Responses. </w:t>
      </w:r>
      <w:r w:rsidRPr="00E81C4E">
        <w:rPr>
          <w:rFonts w:ascii="Times New Roman" w:eastAsia="Times New Roman" w:hAnsi="Times New Roman" w:cs="Times New Roman"/>
          <w:i/>
          <w:iCs/>
        </w:rPr>
        <w:t>International Journal of Medical, Health, Biomedical, Bioengineering and Pharmaceutical Engineering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8</w:t>
      </w:r>
      <w:r w:rsidRPr="00E81C4E">
        <w:rPr>
          <w:rFonts w:ascii="Times New Roman" w:eastAsia="Times New Roman" w:hAnsi="Times New Roman" w:cs="Times New Roman"/>
        </w:rPr>
        <w:t>(9), 144–149.</w:t>
      </w:r>
    </w:p>
    <w:p w14:paraId="4A2FCC84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McCall, C., Hildebrandt, L. K., </w:t>
      </w:r>
      <w:proofErr w:type="spellStart"/>
      <w:r w:rsidRPr="00E81C4E">
        <w:rPr>
          <w:rFonts w:ascii="Times New Roman" w:eastAsia="Times New Roman" w:hAnsi="Times New Roman" w:cs="Times New Roman"/>
        </w:rPr>
        <w:t>Bornemann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B., &amp; Singer, T. (2015). </w:t>
      </w:r>
      <w:proofErr w:type="spellStart"/>
      <w:r w:rsidRPr="00E81C4E">
        <w:rPr>
          <w:rFonts w:ascii="Times New Roman" w:eastAsia="Times New Roman" w:hAnsi="Times New Roman" w:cs="Times New Roman"/>
        </w:rPr>
        <w:t>Physiophenomenology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 in retrospect: Memory reliably reflects physiological arousal during a prior threatening experience.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Conscious.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Cogn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38</w:t>
      </w:r>
      <w:r w:rsidRPr="00E81C4E">
        <w:rPr>
          <w:rFonts w:ascii="Times New Roman" w:eastAsia="Times New Roman" w:hAnsi="Times New Roman" w:cs="Times New Roman"/>
        </w:rPr>
        <w:t>, 60–70.</w:t>
      </w:r>
    </w:p>
    <w:p w14:paraId="26C5D146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McCall, C., Hildebrandt, L. K., Hartmann, R., </w:t>
      </w:r>
      <w:proofErr w:type="spellStart"/>
      <w:r w:rsidRPr="00E81C4E">
        <w:rPr>
          <w:rFonts w:ascii="Times New Roman" w:eastAsia="Times New Roman" w:hAnsi="Times New Roman" w:cs="Times New Roman"/>
        </w:rPr>
        <w:t>Baczkowski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B. M., &amp; Singer, T. (2016). Introducing the Wunderkammer as a tool for emotion research: Unconstrained gaze and movement patterns in three emotionally evocative virtual worlds.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Comput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Human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Behav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59</w:t>
      </w:r>
      <w:r w:rsidRPr="00E81C4E">
        <w:rPr>
          <w:rFonts w:ascii="Times New Roman" w:eastAsia="Times New Roman" w:hAnsi="Times New Roman" w:cs="Times New Roman"/>
        </w:rPr>
        <w:t>, 93–107.</w:t>
      </w:r>
    </w:p>
    <w:p w14:paraId="0DFA44CC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Meschtscherjakov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A., Weiss, A., &amp; </w:t>
      </w:r>
      <w:proofErr w:type="spellStart"/>
      <w:r w:rsidRPr="00E81C4E">
        <w:rPr>
          <w:rFonts w:ascii="Times New Roman" w:eastAsia="Times New Roman" w:hAnsi="Times New Roman" w:cs="Times New Roman"/>
        </w:rPr>
        <w:t>Scherndl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T. (2009). </w:t>
      </w:r>
      <w:r w:rsidRPr="00E81C4E">
        <w:rPr>
          <w:rFonts w:ascii="Times New Roman" w:eastAsia="Times New Roman" w:hAnsi="Times New Roman" w:cs="Times New Roman"/>
          <w:i/>
          <w:iCs/>
        </w:rPr>
        <w:t>Utilizing Emoticons on Mobile Devices within ESM studies to Measure Emotions in the Field</w:t>
      </w:r>
      <w:r w:rsidRPr="00E81C4E">
        <w:rPr>
          <w:rFonts w:ascii="Times New Roman" w:eastAsia="Times New Roman" w:hAnsi="Times New Roman" w:cs="Times New Roman"/>
        </w:rPr>
        <w:t xml:space="preserve"> (Vol. 9).</w:t>
      </w:r>
    </w:p>
    <w:p w14:paraId="552DFBD5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Mikhail, M., El-Ayat, K., </w:t>
      </w:r>
      <w:proofErr w:type="spellStart"/>
      <w:r w:rsidRPr="00E81C4E">
        <w:rPr>
          <w:rFonts w:ascii="Times New Roman" w:eastAsia="Times New Roman" w:hAnsi="Times New Roman" w:cs="Times New Roman"/>
        </w:rPr>
        <w:t>Coan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J. A., &amp; Allen, J. J. B. (2013). Using minimal number of electrodes for emotion detection using brain signals produced from a new elicitation technique.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Int. J.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Auton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Adapt.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Commun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 Syst.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6</w:t>
      </w:r>
      <w:r w:rsidRPr="00E81C4E">
        <w:rPr>
          <w:rFonts w:ascii="Times New Roman" w:eastAsia="Times New Roman" w:hAnsi="Times New Roman" w:cs="Times New Roman"/>
        </w:rPr>
        <w:t>(1), 80–97.</w:t>
      </w:r>
    </w:p>
    <w:p w14:paraId="6022FD48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Miller, H. L. (2016). Detection of Emotion. In </w:t>
      </w:r>
      <w:proofErr w:type="gramStart"/>
      <w:r w:rsidRPr="00E81C4E">
        <w:rPr>
          <w:rFonts w:ascii="Times New Roman" w:eastAsia="Times New Roman" w:hAnsi="Times New Roman" w:cs="Times New Roman"/>
          <w:i/>
          <w:iCs/>
        </w:rPr>
        <w:t>The</w:t>
      </w:r>
      <w:proofErr w:type="gramEnd"/>
      <w:r w:rsidRPr="00E81C4E">
        <w:rPr>
          <w:rFonts w:ascii="Times New Roman" w:eastAsia="Times New Roman" w:hAnsi="Times New Roman" w:cs="Times New Roman"/>
          <w:i/>
          <w:iCs/>
        </w:rPr>
        <w:t xml:space="preserve"> SAGE Encyclopedia of Theory in Psychology</w:t>
      </w:r>
      <w:r w:rsidRPr="00E81C4E">
        <w:rPr>
          <w:rFonts w:ascii="Times New Roman" w:eastAsia="Times New Roman" w:hAnsi="Times New Roman" w:cs="Times New Roman"/>
        </w:rPr>
        <w:t xml:space="preserve"> (pp. 255–256). SAGE Publications, Inc.</w:t>
      </w:r>
    </w:p>
    <w:p w14:paraId="395BAA5E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Minakuchi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E., Ohnishi, E., Ohnishi, J., Sakamoto, S., Hori, M., </w:t>
      </w:r>
      <w:proofErr w:type="spellStart"/>
      <w:r w:rsidRPr="00E81C4E">
        <w:rPr>
          <w:rFonts w:ascii="Times New Roman" w:eastAsia="Times New Roman" w:hAnsi="Times New Roman" w:cs="Times New Roman"/>
        </w:rPr>
        <w:t>Motomura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M., Hoshino, J., Murakami, K., &amp; Kawaguchi, T. (2013). Evaluation of mental stress by physiological indices derived from finger plethysmography.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J. Physiol.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Anthropol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32</w:t>
      </w:r>
      <w:r w:rsidRPr="00E81C4E">
        <w:rPr>
          <w:rFonts w:ascii="Times New Roman" w:eastAsia="Times New Roman" w:hAnsi="Times New Roman" w:cs="Times New Roman"/>
        </w:rPr>
        <w:t>(1), 1.</w:t>
      </w:r>
    </w:p>
    <w:p w14:paraId="0CA3B19E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Moghimi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M., Stone, R., &amp; </w:t>
      </w:r>
      <w:proofErr w:type="spellStart"/>
      <w:r w:rsidRPr="00E81C4E">
        <w:rPr>
          <w:rFonts w:ascii="Times New Roman" w:eastAsia="Times New Roman" w:hAnsi="Times New Roman" w:cs="Times New Roman"/>
        </w:rPr>
        <w:t>Rotshtein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P. (2020). Affective Recognition in Dynamic and Interactive Virtual Environments. </w:t>
      </w:r>
      <w:r w:rsidRPr="00E81C4E">
        <w:rPr>
          <w:rFonts w:ascii="Times New Roman" w:eastAsia="Times New Roman" w:hAnsi="Times New Roman" w:cs="Times New Roman"/>
          <w:i/>
          <w:iCs/>
        </w:rPr>
        <w:t>IEEE Transactions on Affective Computing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11</w:t>
      </w:r>
      <w:r w:rsidRPr="00E81C4E">
        <w:rPr>
          <w:rFonts w:ascii="Times New Roman" w:eastAsia="Times New Roman" w:hAnsi="Times New Roman" w:cs="Times New Roman"/>
        </w:rPr>
        <w:t>(1), 45–62.</w:t>
      </w:r>
    </w:p>
    <w:p w14:paraId="7EE1A93A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Oosterwijk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Lindquist, K. A., Adebayo, M., &amp; Barrett, L. F. (2015). The neural representation of typical and atypical experiences of negative images: Comparing fear, disgust and morbid fascination.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Soc.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Cogn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Affect.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Neurosci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11</w:t>
      </w:r>
      <w:r w:rsidRPr="00E81C4E">
        <w:rPr>
          <w:rFonts w:ascii="Times New Roman" w:eastAsia="Times New Roman" w:hAnsi="Times New Roman" w:cs="Times New Roman"/>
        </w:rPr>
        <w:t>(1), 11–22.</w:t>
      </w:r>
    </w:p>
    <w:p w14:paraId="32260411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Panicker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 (2016). Finding Patterns in Biological Parameters. </w:t>
      </w:r>
      <w:r w:rsidRPr="00E81C4E">
        <w:rPr>
          <w:rFonts w:ascii="Times New Roman" w:eastAsia="Times New Roman" w:hAnsi="Times New Roman" w:cs="Times New Roman"/>
          <w:i/>
          <w:iCs/>
        </w:rPr>
        <w:t>International Journal on Recent and Innovation Trends in Computing and Communication</w:t>
      </w:r>
      <w:r w:rsidRPr="00E81C4E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E81C4E">
        <w:rPr>
          <w:rFonts w:ascii="Times New Roman" w:eastAsia="Times New Roman" w:hAnsi="Times New Roman" w:cs="Times New Roman"/>
          <w:i/>
          <w:iCs/>
        </w:rPr>
        <w:t>December</w:t>
      </w:r>
      <w:r w:rsidRPr="00E81C4E">
        <w:rPr>
          <w:rFonts w:ascii="Times New Roman" w:eastAsia="Times New Roman" w:hAnsi="Times New Roman" w:cs="Times New Roman"/>
        </w:rPr>
        <w:t>,</w:t>
      </w:r>
      <w:proofErr w:type="gramEnd"/>
      <w:r w:rsidRPr="00E81C4E">
        <w:rPr>
          <w:rFonts w:ascii="Times New Roman" w:eastAsia="Times New Roman" w:hAnsi="Times New Roman" w:cs="Times New Roman"/>
        </w:rPr>
        <w:t xml:space="preserve"> 16–21.</w:t>
      </w:r>
    </w:p>
    <w:p w14:paraId="7776CC86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Ping, H. Y., Abdullah, L. N., </w:t>
      </w:r>
      <w:proofErr w:type="spellStart"/>
      <w:r w:rsidRPr="00E81C4E">
        <w:rPr>
          <w:rFonts w:ascii="Times New Roman" w:eastAsia="Times New Roman" w:hAnsi="Times New Roman" w:cs="Times New Roman"/>
        </w:rPr>
        <w:t>Halin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 A., &amp; </w:t>
      </w:r>
      <w:proofErr w:type="spellStart"/>
      <w:r w:rsidRPr="00E81C4E">
        <w:rPr>
          <w:rFonts w:ascii="Times New Roman" w:eastAsia="Times New Roman" w:hAnsi="Times New Roman" w:cs="Times New Roman"/>
        </w:rPr>
        <w:t>Sulaiman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P. S. (2013). A Study of Physiological Signals-based Emotion Recognition Systems. </w:t>
      </w:r>
      <w:r w:rsidRPr="00E81C4E">
        <w:rPr>
          <w:rFonts w:ascii="Times New Roman" w:eastAsia="Times New Roman" w:hAnsi="Times New Roman" w:cs="Times New Roman"/>
          <w:i/>
          <w:iCs/>
        </w:rPr>
        <w:t>International Journal of Computers &amp; Technology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11</w:t>
      </w:r>
      <w:r w:rsidRPr="00E81C4E">
        <w:rPr>
          <w:rFonts w:ascii="Times New Roman" w:eastAsia="Times New Roman" w:hAnsi="Times New Roman" w:cs="Times New Roman"/>
        </w:rPr>
        <w:t>(1), 2189–2196.</w:t>
      </w:r>
    </w:p>
    <w:p w14:paraId="23913468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Quazi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 T. (2012). </w:t>
      </w:r>
      <w:r w:rsidRPr="00E81C4E">
        <w:rPr>
          <w:rFonts w:ascii="Times New Roman" w:eastAsia="Times New Roman" w:hAnsi="Times New Roman" w:cs="Times New Roman"/>
          <w:i/>
          <w:iCs/>
        </w:rPr>
        <w:t>Human Emotion Recognition Using Smart Sensors A Thesis submitted in fulfilment of the Master of Engineering in</w:t>
      </w:r>
      <w:r w:rsidRPr="00E81C4E">
        <w:rPr>
          <w:rFonts w:ascii="Times New Roman" w:eastAsia="Times New Roman" w:hAnsi="Times New Roman" w:cs="Times New Roman"/>
        </w:rPr>
        <w:t>.</w:t>
      </w:r>
    </w:p>
    <w:p w14:paraId="149439D9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lastRenderedPageBreak/>
        <w:t xml:space="preserve">Quigley, K. S., Lindquist, K. a, &amp; Barrett, L. F. (2013). Inducing and Measuring Emotion and Affect: </w:t>
      </w:r>
      <w:proofErr w:type="gramStart"/>
      <w:r w:rsidRPr="00E81C4E">
        <w:rPr>
          <w:rFonts w:ascii="Times New Roman" w:eastAsia="Times New Roman" w:hAnsi="Times New Roman" w:cs="Times New Roman"/>
        </w:rPr>
        <w:t>Tips ,</w:t>
      </w:r>
      <w:proofErr w:type="gramEnd"/>
      <w:r w:rsidRPr="00E81C4E">
        <w:rPr>
          <w:rFonts w:ascii="Times New Roman" w:eastAsia="Times New Roman" w:hAnsi="Times New Roman" w:cs="Times New Roman"/>
        </w:rPr>
        <w:t xml:space="preserve"> Tricks , and Secrets. </w:t>
      </w:r>
      <w:r w:rsidRPr="00E81C4E">
        <w:rPr>
          <w:rFonts w:ascii="Times New Roman" w:eastAsia="Times New Roman" w:hAnsi="Times New Roman" w:cs="Times New Roman"/>
          <w:i/>
          <w:iCs/>
        </w:rPr>
        <w:t>Handbook of Research Methods in Social and Personality Psychology</w:t>
      </w:r>
      <w:r w:rsidRPr="00E81C4E">
        <w:rPr>
          <w:rFonts w:ascii="Times New Roman" w:eastAsia="Times New Roman" w:hAnsi="Times New Roman" w:cs="Times New Roman"/>
        </w:rPr>
        <w:t>, 220–250.</w:t>
      </w:r>
    </w:p>
    <w:p w14:paraId="157BF8ED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Quigley, K. S., Lindquist, K. A., &amp; Barrett, L. F. (2014). Inducing and Measuring Emotion and Affect. </w:t>
      </w:r>
      <w:r w:rsidRPr="00E81C4E">
        <w:rPr>
          <w:rFonts w:ascii="Times New Roman" w:eastAsia="Times New Roman" w:hAnsi="Times New Roman" w:cs="Times New Roman"/>
          <w:i/>
          <w:iCs/>
        </w:rPr>
        <w:t>Handbook of Research Methods in Social and Personality Psychology</w:t>
      </w:r>
      <w:r w:rsidRPr="00E81C4E">
        <w:rPr>
          <w:rFonts w:ascii="Times New Roman" w:eastAsia="Times New Roman" w:hAnsi="Times New Roman" w:cs="Times New Roman"/>
        </w:rPr>
        <w:t>, 220–252.</w:t>
      </w:r>
    </w:p>
    <w:p w14:paraId="50094D53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Rainville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P., Bechara, A., Naqvi, N., &amp; Damasio, A. R. (2006). Basic emotions are associated with distinct patterns of cardiorespiratory activity.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Int. J.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Psychophysiol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61</w:t>
      </w:r>
      <w:r w:rsidRPr="00E81C4E">
        <w:rPr>
          <w:rFonts w:ascii="Times New Roman" w:eastAsia="Times New Roman" w:hAnsi="Times New Roman" w:cs="Times New Roman"/>
        </w:rPr>
        <w:t>(1), 5–18.</w:t>
      </w:r>
    </w:p>
    <w:p w14:paraId="0FE84FF5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Rana, R., Reilly, J., </w:t>
      </w:r>
      <w:proofErr w:type="spellStart"/>
      <w:r w:rsidRPr="00E81C4E">
        <w:rPr>
          <w:rFonts w:ascii="Times New Roman" w:eastAsia="Times New Roman" w:hAnsi="Times New Roman" w:cs="Times New Roman"/>
        </w:rPr>
        <w:t>Jurdak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R., Hu, W., Li, X., &amp; Soar, J. (2014). </w:t>
      </w:r>
      <w:r w:rsidRPr="00E81C4E">
        <w:rPr>
          <w:rFonts w:ascii="Times New Roman" w:eastAsia="Times New Roman" w:hAnsi="Times New Roman" w:cs="Times New Roman"/>
          <w:i/>
          <w:iCs/>
        </w:rPr>
        <w:t>Affect Sensing on Smartphone - Possibilities of Understanding Cognitive Decline in Aging Population</w:t>
      </w:r>
      <w:r w:rsidRPr="00E81C4E">
        <w:rPr>
          <w:rFonts w:ascii="Times New Roman" w:eastAsia="Times New Roman" w:hAnsi="Times New Roman" w:cs="Times New Roman"/>
        </w:rPr>
        <w:t>. 1–7.</w:t>
      </w:r>
    </w:p>
    <w:p w14:paraId="5E502592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Riaz, Z., </w:t>
      </w:r>
      <w:proofErr w:type="spellStart"/>
      <w:r w:rsidRPr="00E81C4E">
        <w:rPr>
          <w:rFonts w:ascii="Times New Roman" w:eastAsia="Times New Roman" w:hAnsi="Times New Roman" w:cs="Times New Roman"/>
        </w:rPr>
        <w:t>Gedikli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</w:t>
      </w:r>
      <w:proofErr w:type="spellStart"/>
      <w:r w:rsidRPr="00E81C4E">
        <w:rPr>
          <w:rFonts w:ascii="Times New Roman" w:eastAsia="Times New Roman" w:hAnsi="Times New Roman" w:cs="Times New Roman"/>
        </w:rPr>
        <w:t>Beetz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M., &amp; </w:t>
      </w:r>
      <w:proofErr w:type="spellStart"/>
      <w:r w:rsidRPr="00E81C4E">
        <w:rPr>
          <w:rFonts w:ascii="Times New Roman" w:eastAsia="Times New Roman" w:hAnsi="Times New Roman" w:cs="Times New Roman"/>
        </w:rPr>
        <w:t>Radig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B. (2009). A </w:t>
      </w:r>
      <w:proofErr w:type="spellStart"/>
      <w:r w:rsidRPr="00E81C4E">
        <w:rPr>
          <w:rFonts w:ascii="Times New Roman" w:eastAsia="Times New Roman" w:hAnsi="Times New Roman" w:cs="Times New Roman"/>
        </w:rPr>
        <w:t>Unfied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 Features Approach to Human Face Image Analysis and Interpretation.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Affect.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Comput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Intell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 Interact.</w:t>
      </w:r>
    </w:p>
    <w:p w14:paraId="43BE3B63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Riva, G., </w:t>
      </w:r>
      <w:proofErr w:type="spellStart"/>
      <w:r w:rsidRPr="00E81C4E">
        <w:rPr>
          <w:rFonts w:ascii="Times New Roman" w:eastAsia="Times New Roman" w:hAnsi="Times New Roman" w:cs="Times New Roman"/>
        </w:rPr>
        <w:t>Mantovani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F., </w:t>
      </w:r>
      <w:proofErr w:type="spellStart"/>
      <w:r w:rsidRPr="00E81C4E">
        <w:rPr>
          <w:rFonts w:ascii="Times New Roman" w:eastAsia="Times New Roman" w:hAnsi="Times New Roman" w:cs="Times New Roman"/>
        </w:rPr>
        <w:t>Capideville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C. S., Preziosa, A., </w:t>
      </w:r>
      <w:proofErr w:type="spellStart"/>
      <w:r w:rsidRPr="00E81C4E">
        <w:rPr>
          <w:rFonts w:ascii="Times New Roman" w:eastAsia="Times New Roman" w:hAnsi="Times New Roman" w:cs="Times New Roman"/>
        </w:rPr>
        <w:t>Morganti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F., Villani, D., </w:t>
      </w:r>
      <w:proofErr w:type="spellStart"/>
      <w:r w:rsidRPr="00E81C4E">
        <w:rPr>
          <w:rFonts w:ascii="Times New Roman" w:eastAsia="Times New Roman" w:hAnsi="Times New Roman" w:cs="Times New Roman"/>
        </w:rPr>
        <w:t>Gaggioli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A., </w:t>
      </w:r>
      <w:proofErr w:type="spellStart"/>
      <w:r w:rsidRPr="00E81C4E">
        <w:rPr>
          <w:rFonts w:ascii="Times New Roman" w:eastAsia="Times New Roman" w:hAnsi="Times New Roman" w:cs="Times New Roman"/>
        </w:rPr>
        <w:t>Botella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C., &amp; </w:t>
      </w:r>
      <w:proofErr w:type="spellStart"/>
      <w:r w:rsidRPr="00E81C4E">
        <w:rPr>
          <w:rFonts w:ascii="Times New Roman" w:eastAsia="Times New Roman" w:hAnsi="Times New Roman" w:cs="Times New Roman"/>
        </w:rPr>
        <w:t>Alcañiz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 (2007). Affective Interactions Using Virtual Reality: The Link between Presence and Emotions.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Cyberpsychol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Behav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10</w:t>
      </w:r>
      <w:r w:rsidRPr="00E81C4E">
        <w:rPr>
          <w:rFonts w:ascii="Times New Roman" w:eastAsia="Times New Roman" w:hAnsi="Times New Roman" w:cs="Times New Roman"/>
        </w:rPr>
        <w:t>(1), 45–56.</w:t>
      </w:r>
    </w:p>
    <w:p w14:paraId="73F92DA3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Rivera, R. M. B., </w:t>
      </w:r>
      <w:proofErr w:type="spellStart"/>
      <w:r w:rsidRPr="00E81C4E">
        <w:rPr>
          <w:rFonts w:ascii="Times New Roman" w:eastAsia="Times New Roman" w:hAnsi="Times New Roman" w:cs="Times New Roman"/>
        </w:rPr>
        <w:t>Arbona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C. B., García‐Palacios, A., Castellano, S. Q., &amp; López, J. B. (2015). Treating Emotional Problems with Virtual and Augmented Reality. </w:t>
      </w:r>
      <w:r w:rsidRPr="00E81C4E">
        <w:rPr>
          <w:rFonts w:ascii="Times New Roman" w:eastAsia="Times New Roman" w:hAnsi="Times New Roman" w:cs="Times New Roman"/>
          <w:i/>
          <w:iCs/>
        </w:rPr>
        <w:t>The Handbook of the Psychology of Communication Technology</w:t>
      </w:r>
      <w:r w:rsidRPr="00E81C4E">
        <w:rPr>
          <w:rFonts w:ascii="Times New Roman" w:eastAsia="Times New Roman" w:hAnsi="Times New Roman" w:cs="Times New Roman"/>
        </w:rPr>
        <w:t>, 548–566.</w:t>
      </w:r>
    </w:p>
    <w:p w14:paraId="3958BCE7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Robinson, O. J., </w:t>
      </w:r>
      <w:proofErr w:type="spellStart"/>
      <w:r w:rsidRPr="00E81C4E">
        <w:rPr>
          <w:rFonts w:ascii="Times New Roman" w:eastAsia="Times New Roman" w:hAnsi="Times New Roman" w:cs="Times New Roman"/>
        </w:rPr>
        <w:t>Grillon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C., &amp; Sahakian, B. J. (2012). The Mood Induction Task: A standardized, computerized laboratory procedure for altering mood state in humans. </w:t>
      </w:r>
      <w:r w:rsidRPr="00E81C4E">
        <w:rPr>
          <w:rFonts w:ascii="Times New Roman" w:eastAsia="Times New Roman" w:hAnsi="Times New Roman" w:cs="Times New Roman"/>
          <w:i/>
          <w:iCs/>
        </w:rPr>
        <w:t>Protocol Exchange</w:t>
      </w:r>
      <w:r w:rsidRPr="00E81C4E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E81C4E">
        <w:rPr>
          <w:rFonts w:ascii="Times New Roman" w:eastAsia="Times New Roman" w:hAnsi="Times New Roman" w:cs="Times New Roman"/>
          <w:i/>
          <w:iCs/>
        </w:rPr>
        <w:t>March</w:t>
      </w:r>
      <w:r w:rsidRPr="00E81C4E">
        <w:rPr>
          <w:rFonts w:ascii="Times New Roman" w:eastAsia="Times New Roman" w:hAnsi="Times New Roman" w:cs="Times New Roman"/>
        </w:rPr>
        <w:t>,</w:t>
      </w:r>
      <w:proofErr w:type="gramEnd"/>
      <w:r w:rsidRPr="00E81C4E">
        <w:rPr>
          <w:rFonts w:ascii="Times New Roman" w:eastAsia="Times New Roman" w:hAnsi="Times New Roman" w:cs="Times New Roman"/>
        </w:rPr>
        <w:t xml:space="preserve"> 1–17.</w:t>
      </w:r>
    </w:p>
    <w:p w14:paraId="1C53B8F8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Rodríguez, A., Rey, B., &amp; </w:t>
      </w:r>
      <w:proofErr w:type="spellStart"/>
      <w:r w:rsidRPr="00E81C4E">
        <w:rPr>
          <w:rFonts w:ascii="Times New Roman" w:eastAsia="Times New Roman" w:hAnsi="Times New Roman" w:cs="Times New Roman"/>
        </w:rPr>
        <w:t>Alcañiz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 (2013). Evaluating virtual reality mood induction procedures with portable EEG devices. </w:t>
      </w:r>
      <w:r w:rsidRPr="00E81C4E">
        <w:rPr>
          <w:rFonts w:ascii="Times New Roman" w:eastAsia="Times New Roman" w:hAnsi="Times New Roman" w:cs="Times New Roman"/>
          <w:i/>
          <w:iCs/>
        </w:rPr>
        <w:t>Stud. Health Technol. Inform.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191</w:t>
      </w:r>
      <w:r w:rsidRPr="00E81C4E">
        <w:rPr>
          <w:rFonts w:ascii="Times New Roman" w:eastAsia="Times New Roman" w:hAnsi="Times New Roman" w:cs="Times New Roman"/>
        </w:rPr>
        <w:t>, 131–135.</w:t>
      </w:r>
    </w:p>
    <w:p w14:paraId="52EBCDC5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Rodríguez, A., Rey, B., Clemente, M., </w:t>
      </w:r>
      <w:proofErr w:type="spellStart"/>
      <w:r w:rsidRPr="00E81C4E">
        <w:rPr>
          <w:rFonts w:ascii="Times New Roman" w:eastAsia="Times New Roman" w:hAnsi="Times New Roman" w:cs="Times New Roman"/>
        </w:rPr>
        <w:t>Wrzesien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M., &amp; </w:t>
      </w:r>
      <w:proofErr w:type="spellStart"/>
      <w:r w:rsidRPr="00E81C4E">
        <w:rPr>
          <w:rFonts w:ascii="Times New Roman" w:eastAsia="Times New Roman" w:hAnsi="Times New Roman" w:cs="Times New Roman"/>
        </w:rPr>
        <w:t>Alcañiz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 (2015). Assessing brain activations associated with emotional regulation during virtual reality mood induction procedures. </w:t>
      </w:r>
      <w:r w:rsidRPr="00E81C4E">
        <w:rPr>
          <w:rFonts w:ascii="Times New Roman" w:eastAsia="Times New Roman" w:hAnsi="Times New Roman" w:cs="Times New Roman"/>
          <w:i/>
          <w:iCs/>
        </w:rPr>
        <w:t>Expert Syst. Appl.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42</w:t>
      </w:r>
      <w:r w:rsidRPr="00E81C4E">
        <w:rPr>
          <w:rFonts w:ascii="Times New Roman" w:eastAsia="Times New Roman" w:hAnsi="Times New Roman" w:cs="Times New Roman"/>
        </w:rPr>
        <w:t>(3), 1699–1709.</w:t>
      </w:r>
    </w:p>
    <w:p w14:paraId="3B41E9F0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Sadat, M., Hossain, R. B., &amp; Mahmud, H. (2014). Recognizing Human </w:t>
      </w:r>
      <w:proofErr w:type="gramStart"/>
      <w:r w:rsidRPr="00E81C4E">
        <w:rPr>
          <w:rFonts w:ascii="Times New Roman" w:eastAsia="Times New Roman" w:hAnsi="Times New Roman" w:cs="Times New Roman"/>
        </w:rPr>
        <w:t>Affection :</w:t>
      </w:r>
      <w:proofErr w:type="gramEnd"/>
      <w:r w:rsidRPr="00E81C4E">
        <w:rPr>
          <w:rFonts w:ascii="Times New Roman" w:eastAsia="Times New Roman" w:hAnsi="Times New Roman" w:cs="Times New Roman"/>
        </w:rPr>
        <w:t xml:space="preserve"> Smartphone. </w:t>
      </w:r>
      <w:r w:rsidRPr="00E81C4E">
        <w:rPr>
          <w:rFonts w:ascii="Times New Roman" w:eastAsia="Times New Roman" w:hAnsi="Times New Roman" w:cs="Times New Roman"/>
          <w:i/>
          <w:iCs/>
        </w:rPr>
        <w:t>Global Journal of Computer Science and Technology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14</w:t>
      </w:r>
      <w:r w:rsidRPr="00E81C4E">
        <w:rPr>
          <w:rFonts w:ascii="Times New Roman" w:eastAsia="Times New Roman" w:hAnsi="Times New Roman" w:cs="Times New Roman"/>
        </w:rPr>
        <w:t>(6).</w:t>
      </w:r>
    </w:p>
    <w:p w14:paraId="6AB88130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Saini, T. S., &amp; </w:t>
      </w:r>
      <w:proofErr w:type="spellStart"/>
      <w:r w:rsidRPr="00E81C4E">
        <w:rPr>
          <w:rFonts w:ascii="Times New Roman" w:eastAsia="Times New Roman" w:hAnsi="Times New Roman" w:cs="Times New Roman"/>
        </w:rPr>
        <w:t>Bedekar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 (2018). Inferring user emotions from keyboard and mouse. </w:t>
      </w:r>
      <w:r w:rsidRPr="00E81C4E">
        <w:rPr>
          <w:rFonts w:ascii="Times New Roman" w:eastAsia="Times New Roman" w:hAnsi="Times New Roman" w:cs="Times New Roman"/>
          <w:i/>
          <w:iCs/>
        </w:rPr>
        <w:t>Advances in Intelligent Systems and Computing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673</w:t>
      </w:r>
      <w:r w:rsidRPr="00E81C4E">
        <w:rPr>
          <w:rFonts w:ascii="Times New Roman" w:eastAsia="Times New Roman" w:hAnsi="Times New Roman" w:cs="Times New Roman"/>
        </w:rPr>
        <w:t>, 591–601.</w:t>
      </w:r>
    </w:p>
    <w:p w14:paraId="434108F2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Satpute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 B., &amp; Lindquist, K. A. (2019). The Default Mode Network’s Role in Discrete Emotion.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Trends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Cogn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 Sci.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23</w:t>
      </w:r>
      <w:r w:rsidRPr="00E81C4E">
        <w:rPr>
          <w:rFonts w:ascii="Times New Roman" w:eastAsia="Times New Roman" w:hAnsi="Times New Roman" w:cs="Times New Roman"/>
        </w:rPr>
        <w:t>(10), 851–864.</w:t>
      </w:r>
    </w:p>
    <w:p w14:paraId="31010514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Sawangjai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P., </w:t>
      </w:r>
      <w:proofErr w:type="spellStart"/>
      <w:r w:rsidRPr="00E81C4E">
        <w:rPr>
          <w:rFonts w:ascii="Times New Roman" w:eastAsia="Times New Roman" w:hAnsi="Times New Roman" w:cs="Times New Roman"/>
        </w:rPr>
        <w:t>Hompoonsup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</w:t>
      </w:r>
      <w:proofErr w:type="spellStart"/>
      <w:r w:rsidRPr="00E81C4E">
        <w:rPr>
          <w:rFonts w:ascii="Times New Roman" w:eastAsia="Times New Roman" w:hAnsi="Times New Roman" w:cs="Times New Roman"/>
        </w:rPr>
        <w:t>Leelaarporn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P., </w:t>
      </w:r>
      <w:proofErr w:type="spellStart"/>
      <w:r w:rsidRPr="00E81C4E">
        <w:rPr>
          <w:rFonts w:ascii="Times New Roman" w:eastAsia="Times New Roman" w:hAnsi="Times New Roman" w:cs="Times New Roman"/>
        </w:rPr>
        <w:t>Kongwudhikunakorn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&amp; </w:t>
      </w:r>
      <w:proofErr w:type="spellStart"/>
      <w:r w:rsidRPr="00E81C4E">
        <w:rPr>
          <w:rFonts w:ascii="Times New Roman" w:eastAsia="Times New Roman" w:hAnsi="Times New Roman" w:cs="Times New Roman"/>
        </w:rPr>
        <w:t>Wilaiprasitporn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T. (2020). Consumer Grade EEG Measuring Sensors as Research Tools: A Review. </w:t>
      </w:r>
      <w:r w:rsidRPr="00E81C4E">
        <w:rPr>
          <w:rFonts w:ascii="Times New Roman" w:eastAsia="Times New Roman" w:hAnsi="Times New Roman" w:cs="Times New Roman"/>
          <w:i/>
          <w:iCs/>
        </w:rPr>
        <w:t>IEEE Sens. J.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20</w:t>
      </w:r>
      <w:r w:rsidRPr="00E81C4E">
        <w:rPr>
          <w:rFonts w:ascii="Times New Roman" w:eastAsia="Times New Roman" w:hAnsi="Times New Roman" w:cs="Times New Roman"/>
        </w:rPr>
        <w:t>(8), 3996–4024.</w:t>
      </w:r>
    </w:p>
    <w:p w14:paraId="0F2CAFF4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Schmidt, P., </w:t>
      </w:r>
      <w:proofErr w:type="spellStart"/>
      <w:r w:rsidRPr="00E81C4E">
        <w:rPr>
          <w:rFonts w:ascii="Times New Roman" w:eastAsia="Times New Roman" w:hAnsi="Times New Roman" w:cs="Times New Roman"/>
        </w:rPr>
        <w:t>Dürichen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R., Reiss, A., Van </w:t>
      </w:r>
      <w:proofErr w:type="spellStart"/>
      <w:r w:rsidRPr="00E81C4E">
        <w:rPr>
          <w:rFonts w:ascii="Times New Roman" w:eastAsia="Times New Roman" w:hAnsi="Times New Roman" w:cs="Times New Roman"/>
        </w:rPr>
        <w:t>Laerhoven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K., &amp; </w:t>
      </w:r>
      <w:proofErr w:type="spellStart"/>
      <w:r w:rsidRPr="00E81C4E">
        <w:rPr>
          <w:rFonts w:ascii="Times New Roman" w:eastAsia="Times New Roman" w:hAnsi="Times New Roman" w:cs="Times New Roman"/>
        </w:rPr>
        <w:t>Plötz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T. (2019). Multi-target affect detection in the wild. </w:t>
      </w:r>
      <w:r w:rsidRPr="00E81C4E">
        <w:rPr>
          <w:rFonts w:ascii="Times New Roman" w:eastAsia="Times New Roman" w:hAnsi="Times New Roman" w:cs="Times New Roman"/>
          <w:i/>
          <w:iCs/>
        </w:rPr>
        <w:t>Proceedings of the 23rd International Symposium on Wearable Computers - ISWC ’19</w:t>
      </w:r>
      <w:r w:rsidRPr="00E81C4E">
        <w:rPr>
          <w:rFonts w:ascii="Times New Roman" w:eastAsia="Times New Roman" w:hAnsi="Times New Roman" w:cs="Times New Roman"/>
        </w:rPr>
        <w:t>, 211–219.</w:t>
      </w:r>
    </w:p>
    <w:p w14:paraId="4066D565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Schoeller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F., Bertrand, P., Gerry, L. J., Jain, A., Horowitz, A. H., &amp; </w:t>
      </w:r>
      <w:proofErr w:type="spellStart"/>
      <w:r w:rsidRPr="00E81C4E">
        <w:rPr>
          <w:rFonts w:ascii="Times New Roman" w:eastAsia="Times New Roman" w:hAnsi="Times New Roman" w:cs="Times New Roman"/>
        </w:rPr>
        <w:t>Zenasni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F. (2019). Combining virtual reality and biofeedback to foster empathic abilities in humans. </w:t>
      </w:r>
      <w:r w:rsidRPr="00E81C4E">
        <w:rPr>
          <w:rFonts w:ascii="Times New Roman" w:eastAsia="Times New Roman" w:hAnsi="Times New Roman" w:cs="Times New Roman"/>
          <w:i/>
          <w:iCs/>
        </w:rPr>
        <w:t>Front. Psychol.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9</w:t>
      </w:r>
      <w:r w:rsidRPr="00E81C4E">
        <w:rPr>
          <w:rFonts w:ascii="Times New Roman" w:eastAsia="Times New Roman" w:hAnsi="Times New Roman" w:cs="Times New Roman"/>
        </w:rPr>
        <w:t>(FEB), 1–5.</w:t>
      </w:r>
    </w:p>
    <w:p w14:paraId="44154E8B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Shiota, M. N., Neufeld, S. L., Yeung, W. H., Moser, S. E., &amp; </w:t>
      </w:r>
      <w:proofErr w:type="spellStart"/>
      <w:r w:rsidRPr="00E81C4E">
        <w:rPr>
          <w:rFonts w:ascii="Times New Roman" w:eastAsia="Times New Roman" w:hAnsi="Times New Roman" w:cs="Times New Roman"/>
        </w:rPr>
        <w:t>Perea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E. F. (2011). Feeling Good: Autonomic Nervous System Responding in Five Positive Emotions. </w:t>
      </w:r>
      <w:r w:rsidRPr="00E81C4E">
        <w:rPr>
          <w:rFonts w:ascii="Times New Roman" w:eastAsia="Times New Roman" w:hAnsi="Times New Roman" w:cs="Times New Roman"/>
          <w:i/>
          <w:iCs/>
        </w:rPr>
        <w:t>Emotion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11</w:t>
      </w:r>
      <w:r w:rsidRPr="00E81C4E">
        <w:rPr>
          <w:rFonts w:ascii="Times New Roman" w:eastAsia="Times New Roman" w:hAnsi="Times New Roman" w:cs="Times New Roman"/>
        </w:rPr>
        <w:t>(6), 1368–1378.</w:t>
      </w:r>
    </w:p>
    <w:p w14:paraId="007315F3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lastRenderedPageBreak/>
        <w:t>Shokri-</w:t>
      </w:r>
      <w:proofErr w:type="spellStart"/>
      <w:r w:rsidRPr="00E81C4E">
        <w:rPr>
          <w:rFonts w:ascii="Times New Roman" w:eastAsia="Times New Roman" w:hAnsi="Times New Roman" w:cs="Times New Roman"/>
        </w:rPr>
        <w:t>Kojori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E., </w:t>
      </w:r>
      <w:proofErr w:type="spellStart"/>
      <w:r w:rsidRPr="00E81C4E">
        <w:rPr>
          <w:rFonts w:ascii="Times New Roman" w:eastAsia="Times New Roman" w:hAnsi="Times New Roman" w:cs="Times New Roman"/>
        </w:rPr>
        <w:t>Tomasi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D., &amp; Volkow, N. D. (2018). An autonomic network: Synchrony between slow rhythms of pulse and brain resting state is associated with personality and emotions.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Cereb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 Cortex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28</w:t>
      </w:r>
      <w:r w:rsidRPr="00E81C4E">
        <w:rPr>
          <w:rFonts w:ascii="Times New Roman" w:eastAsia="Times New Roman" w:hAnsi="Times New Roman" w:cs="Times New Roman"/>
        </w:rPr>
        <w:t>(9), 3356–3371.</w:t>
      </w:r>
    </w:p>
    <w:p w14:paraId="5A1DAA85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Siegel, E. H., Sands, M. K., Van den </w:t>
      </w:r>
      <w:proofErr w:type="spellStart"/>
      <w:r w:rsidRPr="00E81C4E">
        <w:rPr>
          <w:rFonts w:ascii="Times New Roman" w:eastAsia="Times New Roman" w:hAnsi="Times New Roman" w:cs="Times New Roman"/>
        </w:rPr>
        <w:t>Noortgate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W., Condon, P., Chang, Y., Dy, J., Quigley, K. S., &amp; Barrett, L. F. (2018). Emotion fingerprints or emotion populations? A meta-analytic investigation of autonomic features of emotion categories. </w:t>
      </w:r>
      <w:r w:rsidRPr="00E81C4E">
        <w:rPr>
          <w:rFonts w:ascii="Times New Roman" w:eastAsia="Times New Roman" w:hAnsi="Times New Roman" w:cs="Times New Roman"/>
          <w:i/>
          <w:iCs/>
        </w:rPr>
        <w:t>Psychol. Bull.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144</w:t>
      </w:r>
      <w:r w:rsidRPr="00E81C4E">
        <w:rPr>
          <w:rFonts w:ascii="Times New Roman" w:eastAsia="Times New Roman" w:hAnsi="Times New Roman" w:cs="Times New Roman"/>
        </w:rPr>
        <w:t>(4), 343–393.</w:t>
      </w:r>
    </w:p>
    <w:p w14:paraId="3F23A6B4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Singh, D. (2012). Human Emotion Recognition System. </w:t>
      </w:r>
      <w:r w:rsidRPr="00E81C4E">
        <w:rPr>
          <w:rFonts w:ascii="Times New Roman" w:eastAsia="Times New Roman" w:hAnsi="Times New Roman" w:cs="Times New Roman"/>
          <w:i/>
          <w:iCs/>
        </w:rPr>
        <w:t>International Journal of Image, Graphics and Signal Processing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4</w:t>
      </w:r>
      <w:r w:rsidRPr="00E81C4E">
        <w:rPr>
          <w:rFonts w:ascii="Times New Roman" w:eastAsia="Times New Roman" w:hAnsi="Times New Roman" w:cs="Times New Roman"/>
        </w:rPr>
        <w:t>(8), 50–56.</w:t>
      </w:r>
    </w:p>
    <w:p w14:paraId="55BF2C65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>Tarnowski, P., Ko\</w:t>
      </w:r>
      <w:proofErr w:type="spellStart"/>
      <w:r w:rsidRPr="00E81C4E">
        <w:rPr>
          <w:rFonts w:ascii="Times New Roman" w:eastAsia="Times New Roman" w:hAnsi="Times New Roman" w:cs="Times New Roman"/>
        </w:rPr>
        <w:t>lodziej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M., </w:t>
      </w:r>
      <w:proofErr w:type="spellStart"/>
      <w:r w:rsidRPr="00E81C4E">
        <w:rPr>
          <w:rFonts w:ascii="Times New Roman" w:eastAsia="Times New Roman" w:hAnsi="Times New Roman" w:cs="Times New Roman"/>
        </w:rPr>
        <w:t>Majkowski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A., &amp; </w:t>
      </w:r>
      <w:proofErr w:type="spellStart"/>
      <w:r w:rsidRPr="00E81C4E">
        <w:rPr>
          <w:rFonts w:ascii="Times New Roman" w:eastAsia="Times New Roman" w:hAnsi="Times New Roman" w:cs="Times New Roman"/>
        </w:rPr>
        <w:t>Rak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R. J. (2017). Emotion recognition using facial expressions.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Procedia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Comput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 Sci.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108</w:t>
      </w:r>
      <w:r w:rsidRPr="00E81C4E">
        <w:rPr>
          <w:rFonts w:ascii="Times New Roman" w:eastAsia="Times New Roman" w:hAnsi="Times New Roman" w:cs="Times New Roman"/>
        </w:rPr>
        <w:t>, 1175–1184.</w:t>
      </w:r>
    </w:p>
    <w:p w14:paraId="2216F2D7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Tauscher, J. P., Schottky, F. W., </w:t>
      </w:r>
      <w:proofErr w:type="spellStart"/>
      <w:r w:rsidRPr="00E81C4E">
        <w:rPr>
          <w:rFonts w:ascii="Times New Roman" w:eastAsia="Times New Roman" w:hAnsi="Times New Roman" w:cs="Times New Roman"/>
        </w:rPr>
        <w:t>Grogorick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Bittner, P. M., Mustafa, M., &amp; </w:t>
      </w:r>
      <w:proofErr w:type="spellStart"/>
      <w:r w:rsidRPr="00E81C4E">
        <w:rPr>
          <w:rFonts w:ascii="Times New Roman" w:eastAsia="Times New Roman" w:hAnsi="Times New Roman" w:cs="Times New Roman"/>
        </w:rPr>
        <w:t>Magnor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 (2019). Immersive EEG: Evaluating electroencephalography in virtual reality. </w:t>
      </w:r>
      <w:r w:rsidRPr="00E81C4E">
        <w:rPr>
          <w:rFonts w:ascii="Times New Roman" w:eastAsia="Times New Roman" w:hAnsi="Times New Roman" w:cs="Times New Roman"/>
          <w:i/>
          <w:iCs/>
        </w:rPr>
        <w:t>26th IEEE Conference on Virtual Reality and 3D User Interfaces, VR 2019 - Proceedings</w:t>
      </w:r>
      <w:r w:rsidRPr="00E81C4E">
        <w:rPr>
          <w:rFonts w:ascii="Times New Roman" w:eastAsia="Times New Roman" w:hAnsi="Times New Roman" w:cs="Times New Roman"/>
        </w:rPr>
        <w:t>, 1794–1800.</w:t>
      </w:r>
    </w:p>
    <w:p w14:paraId="656ED4E8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Upadhyay, A., Prof, A., Kumar, A., &amp; Science, C. (2016). Performance Evaluation and Implementation of Facial Expression and Emotion Recognition System using Principal Component Analysis. </w:t>
      </w:r>
      <w:r w:rsidRPr="00E81C4E">
        <w:rPr>
          <w:rFonts w:ascii="Times New Roman" w:eastAsia="Times New Roman" w:hAnsi="Times New Roman" w:cs="Times New Roman"/>
          <w:i/>
          <w:iCs/>
        </w:rPr>
        <w:t>International Research Journal of Engineering and Technology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3</w:t>
      </w:r>
      <w:r w:rsidRPr="00E81C4E">
        <w:rPr>
          <w:rFonts w:ascii="Times New Roman" w:eastAsia="Times New Roman" w:hAnsi="Times New Roman" w:cs="Times New Roman"/>
        </w:rPr>
        <w:t>(6), 1253–1257.</w:t>
      </w:r>
    </w:p>
    <w:p w14:paraId="67EAA7F6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Wang, C., Pun, T., &amp; Chanel, G. (2018). A comparative survey of methods for remote heart rate detection from frontal face videos. </w:t>
      </w:r>
      <w:r w:rsidRPr="00E81C4E">
        <w:rPr>
          <w:rFonts w:ascii="Times New Roman" w:eastAsia="Times New Roman" w:hAnsi="Times New Roman" w:cs="Times New Roman"/>
          <w:i/>
          <w:iCs/>
        </w:rPr>
        <w:t>Frontiers in Bioengineering and Biotechnology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6</w:t>
      </w:r>
      <w:r w:rsidRPr="00E81C4E">
        <w:rPr>
          <w:rFonts w:ascii="Times New Roman" w:eastAsia="Times New Roman" w:hAnsi="Times New Roman" w:cs="Times New Roman"/>
        </w:rPr>
        <w:t>(MAY), 1–16.</w:t>
      </w:r>
    </w:p>
    <w:p w14:paraId="303A86D9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Watson, M. R., </w:t>
      </w:r>
      <w:proofErr w:type="spellStart"/>
      <w:r w:rsidRPr="00E81C4E">
        <w:rPr>
          <w:rFonts w:ascii="Times New Roman" w:eastAsia="Times New Roman" w:hAnsi="Times New Roman" w:cs="Times New Roman"/>
        </w:rPr>
        <w:t>Voloh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B., Thomas, C., Hasan, A., &amp; Womelsdorf, T. (2019). USE: An integrative suite for </w:t>
      </w:r>
      <w:proofErr w:type="gramStart"/>
      <w:r w:rsidRPr="00E81C4E">
        <w:rPr>
          <w:rFonts w:ascii="Times New Roman" w:eastAsia="Times New Roman" w:hAnsi="Times New Roman" w:cs="Times New Roman"/>
        </w:rPr>
        <w:t>temporally-precise</w:t>
      </w:r>
      <w:proofErr w:type="gramEnd"/>
      <w:r w:rsidRPr="00E81C4E">
        <w:rPr>
          <w:rFonts w:ascii="Times New Roman" w:eastAsia="Times New Roman" w:hAnsi="Times New Roman" w:cs="Times New Roman"/>
        </w:rPr>
        <w:t xml:space="preserve"> psychophysical experiments in virtual environments for human, nonhuman, and artificially intelligent agents.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J.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Neurosci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 Methods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326</w:t>
      </w:r>
      <w:r w:rsidRPr="00E81C4E">
        <w:rPr>
          <w:rFonts w:ascii="Times New Roman" w:eastAsia="Times New Roman" w:hAnsi="Times New Roman" w:cs="Times New Roman"/>
        </w:rPr>
        <w:t>(January).</w:t>
      </w:r>
    </w:p>
    <w:p w14:paraId="5053FDAF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>Williams, L. M., Pines, A., Goldstein-</w:t>
      </w:r>
      <w:proofErr w:type="spellStart"/>
      <w:r w:rsidRPr="00E81C4E">
        <w:rPr>
          <w:rFonts w:ascii="Times New Roman" w:eastAsia="Times New Roman" w:hAnsi="Times New Roman" w:cs="Times New Roman"/>
        </w:rPr>
        <w:t>Piekarski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 N., Rosas, L. G., </w:t>
      </w:r>
      <w:proofErr w:type="spellStart"/>
      <w:r w:rsidRPr="00E81C4E">
        <w:rPr>
          <w:rFonts w:ascii="Times New Roman" w:eastAsia="Times New Roman" w:hAnsi="Times New Roman" w:cs="Times New Roman"/>
        </w:rPr>
        <w:t>Kullar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M., </w:t>
      </w:r>
      <w:proofErr w:type="spellStart"/>
      <w:r w:rsidRPr="00E81C4E">
        <w:rPr>
          <w:rFonts w:ascii="Times New Roman" w:eastAsia="Times New Roman" w:hAnsi="Times New Roman" w:cs="Times New Roman"/>
        </w:rPr>
        <w:t>Sacchet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 D., </w:t>
      </w:r>
      <w:proofErr w:type="spellStart"/>
      <w:r w:rsidRPr="00E81C4E">
        <w:rPr>
          <w:rFonts w:ascii="Times New Roman" w:eastAsia="Times New Roman" w:hAnsi="Times New Roman" w:cs="Times New Roman"/>
        </w:rPr>
        <w:t>Gevaert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O., Bailenson, J., </w:t>
      </w:r>
      <w:proofErr w:type="spellStart"/>
      <w:r w:rsidRPr="00E81C4E">
        <w:rPr>
          <w:rFonts w:ascii="Times New Roman" w:eastAsia="Times New Roman" w:hAnsi="Times New Roman" w:cs="Times New Roman"/>
        </w:rPr>
        <w:t>Lavori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P. W., </w:t>
      </w:r>
      <w:proofErr w:type="spellStart"/>
      <w:r w:rsidRPr="00E81C4E">
        <w:rPr>
          <w:rFonts w:ascii="Times New Roman" w:eastAsia="Times New Roman" w:hAnsi="Times New Roman" w:cs="Times New Roman"/>
        </w:rPr>
        <w:t>Dagum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P., </w:t>
      </w:r>
      <w:proofErr w:type="spellStart"/>
      <w:r w:rsidRPr="00E81C4E">
        <w:rPr>
          <w:rFonts w:ascii="Times New Roman" w:eastAsia="Times New Roman" w:hAnsi="Times New Roman" w:cs="Times New Roman"/>
        </w:rPr>
        <w:t>Wandell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B., Correa, C., Greenleaf, W., </w:t>
      </w:r>
      <w:proofErr w:type="spellStart"/>
      <w:r w:rsidRPr="00E81C4E">
        <w:rPr>
          <w:rFonts w:ascii="Times New Roman" w:eastAsia="Times New Roman" w:hAnsi="Times New Roman" w:cs="Times New Roman"/>
        </w:rPr>
        <w:t>Suppes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T., Perry, L. M., Smyth, J. M., Lewis, M. A., </w:t>
      </w:r>
      <w:proofErr w:type="spellStart"/>
      <w:r w:rsidRPr="00E81C4E">
        <w:rPr>
          <w:rFonts w:ascii="Times New Roman" w:eastAsia="Times New Roman" w:hAnsi="Times New Roman" w:cs="Times New Roman"/>
        </w:rPr>
        <w:t>Venditti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E. M., Snowden, M., … Ma, J. (2018). The ENGAGE study: Integrating neuroimaging, virtual reality and smartphone sensing to understand self-regulation for managing depression and obesity in a precision medicine model.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Behav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. Res.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Ther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>.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101</w:t>
      </w:r>
      <w:r w:rsidRPr="00E81C4E">
        <w:rPr>
          <w:rFonts w:ascii="Times New Roman" w:eastAsia="Times New Roman" w:hAnsi="Times New Roman" w:cs="Times New Roman"/>
        </w:rPr>
        <w:t>, 58–70.</w:t>
      </w:r>
    </w:p>
    <w:p w14:paraId="41380E06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Wu, Y., Yang, X., Li, Y., Li, H., &amp; Yang, W. (2018). Brainwave analysis in virtual reality based emotional regulation training. </w:t>
      </w:r>
      <w:r w:rsidRPr="00E81C4E">
        <w:rPr>
          <w:rFonts w:ascii="Times New Roman" w:eastAsia="Times New Roman" w:hAnsi="Times New Roman" w:cs="Times New Roman"/>
          <w:i/>
          <w:iCs/>
        </w:rPr>
        <w:t>Proceedings - 2018 International Conference on Computational Science and Computational Intelligence, CSCI 2018</w:t>
      </w:r>
      <w:r w:rsidRPr="00E81C4E">
        <w:rPr>
          <w:rFonts w:ascii="Times New Roman" w:eastAsia="Times New Roman" w:hAnsi="Times New Roman" w:cs="Times New Roman"/>
        </w:rPr>
        <w:t>, 691–696.</w:t>
      </w:r>
    </w:p>
    <w:p w14:paraId="1E7EC1CA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proofErr w:type="spellStart"/>
      <w:r w:rsidRPr="00E81C4E">
        <w:rPr>
          <w:rFonts w:ascii="Times New Roman" w:eastAsia="Times New Roman" w:hAnsi="Times New Roman" w:cs="Times New Roman"/>
        </w:rPr>
        <w:t>Zenonos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A., Khan, A., Kalogridis, G., </w:t>
      </w:r>
      <w:proofErr w:type="spellStart"/>
      <w:r w:rsidRPr="00E81C4E">
        <w:rPr>
          <w:rFonts w:ascii="Times New Roman" w:eastAsia="Times New Roman" w:hAnsi="Times New Roman" w:cs="Times New Roman"/>
        </w:rPr>
        <w:t>Vatsikas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S., Lewis, T., &amp; </w:t>
      </w:r>
      <w:proofErr w:type="spellStart"/>
      <w:r w:rsidRPr="00E81C4E">
        <w:rPr>
          <w:rFonts w:ascii="Times New Roman" w:eastAsia="Times New Roman" w:hAnsi="Times New Roman" w:cs="Times New Roman"/>
        </w:rPr>
        <w:t>Sooriyabandara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M. (2016). </w:t>
      </w:r>
      <w:proofErr w:type="spellStart"/>
      <w:r w:rsidRPr="00E81C4E">
        <w:rPr>
          <w:rFonts w:ascii="Times New Roman" w:eastAsia="Times New Roman" w:hAnsi="Times New Roman" w:cs="Times New Roman"/>
        </w:rPr>
        <w:t>HealthyOffice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: Mood recognition at work using smartphones and wearable sensors. </w:t>
      </w:r>
      <w:r w:rsidRPr="00E81C4E">
        <w:rPr>
          <w:rFonts w:ascii="Times New Roman" w:eastAsia="Times New Roman" w:hAnsi="Times New Roman" w:cs="Times New Roman"/>
          <w:i/>
          <w:iCs/>
        </w:rPr>
        <w:t xml:space="preserve">2016 IEEE International Conference on Pervasive Computing and Communication Workshops, </w:t>
      </w:r>
      <w:proofErr w:type="spellStart"/>
      <w:r w:rsidRPr="00E81C4E">
        <w:rPr>
          <w:rFonts w:ascii="Times New Roman" w:eastAsia="Times New Roman" w:hAnsi="Times New Roman" w:cs="Times New Roman"/>
          <w:i/>
          <w:iCs/>
        </w:rPr>
        <w:t>PerCom</w:t>
      </w:r>
      <w:proofErr w:type="spellEnd"/>
      <w:r w:rsidRPr="00E81C4E">
        <w:rPr>
          <w:rFonts w:ascii="Times New Roman" w:eastAsia="Times New Roman" w:hAnsi="Times New Roman" w:cs="Times New Roman"/>
          <w:i/>
          <w:iCs/>
        </w:rPr>
        <w:t xml:space="preserve"> Workshops 2016</w:t>
      </w:r>
      <w:r w:rsidRPr="00E81C4E">
        <w:rPr>
          <w:rFonts w:ascii="Times New Roman" w:eastAsia="Times New Roman" w:hAnsi="Times New Roman" w:cs="Times New Roman"/>
        </w:rPr>
        <w:t>.</w:t>
      </w:r>
    </w:p>
    <w:p w14:paraId="7FDD3267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Zhao, M., </w:t>
      </w:r>
      <w:proofErr w:type="spellStart"/>
      <w:r w:rsidRPr="00E81C4E">
        <w:rPr>
          <w:rFonts w:ascii="Times New Roman" w:eastAsia="Times New Roman" w:hAnsi="Times New Roman" w:cs="Times New Roman"/>
        </w:rPr>
        <w:t>Adib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F., &amp; </w:t>
      </w:r>
      <w:proofErr w:type="spellStart"/>
      <w:r w:rsidRPr="00E81C4E">
        <w:rPr>
          <w:rFonts w:ascii="Times New Roman" w:eastAsia="Times New Roman" w:hAnsi="Times New Roman" w:cs="Times New Roman"/>
        </w:rPr>
        <w:t>Katabi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D. (2016). Emotion recognition using wireless signals. </w:t>
      </w:r>
      <w:r w:rsidRPr="00E81C4E">
        <w:rPr>
          <w:rFonts w:ascii="Times New Roman" w:eastAsia="Times New Roman" w:hAnsi="Times New Roman" w:cs="Times New Roman"/>
          <w:i/>
          <w:iCs/>
        </w:rPr>
        <w:t>Proceedings of the Annual International Conference on Mobile Computing and Networking, MOBICOM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0</w:t>
      </w:r>
      <w:r w:rsidRPr="00E81C4E">
        <w:rPr>
          <w:rFonts w:ascii="Times New Roman" w:eastAsia="Times New Roman" w:hAnsi="Times New Roman" w:cs="Times New Roman"/>
        </w:rPr>
        <w:t>(1), 95–108.</w:t>
      </w:r>
    </w:p>
    <w:p w14:paraId="63E39952" w14:textId="77777777" w:rsidR="00E81C4E" w:rsidRPr="00E81C4E" w:rsidRDefault="00E81C4E" w:rsidP="00E81C4E">
      <w:pPr>
        <w:spacing w:before="120" w:after="120"/>
        <w:ind w:hanging="480"/>
        <w:rPr>
          <w:rFonts w:ascii="Times New Roman" w:eastAsia="Times New Roman" w:hAnsi="Times New Roman" w:cs="Times New Roman"/>
        </w:rPr>
      </w:pPr>
      <w:r w:rsidRPr="00E81C4E">
        <w:rPr>
          <w:rFonts w:ascii="Times New Roman" w:eastAsia="Times New Roman" w:hAnsi="Times New Roman" w:cs="Times New Roman"/>
        </w:rPr>
        <w:t xml:space="preserve">Zhou, D., Luo, J., </w:t>
      </w:r>
      <w:proofErr w:type="spellStart"/>
      <w:r w:rsidRPr="00E81C4E">
        <w:rPr>
          <w:rFonts w:ascii="Times New Roman" w:eastAsia="Times New Roman" w:hAnsi="Times New Roman" w:cs="Times New Roman"/>
        </w:rPr>
        <w:t>Silenzio</w:t>
      </w:r>
      <w:proofErr w:type="spellEnd"/>
      <w:r w:rsidRPr="00E81C4E">
        <w:rPr>
          <w:rFonts w:ascii="Times New Roman" w:eastAsia="Times New Roman" w:hAnsi="Times New Roman" w:cs="Times New Roman"/>
        </w:rPr>
        <w:t xml:space="preserve">, V., Zhou, Y., Hu, J., Currier, G., &amp; Kautz, H. (2015). Tackling mental health by integrating unobtrusive multimodal sensing. </w:t>
      </w:r>
      <w:r w:rsidRPr="00E81C4E">
        <w:rPr>
          <w:rFonts w:ascii="Times New Roman" w:eastAsia="Times New Roman" w:hAnsi="Times New Roman" w:cs="Times New Roman"/>
          <w:i/>
          <w:iCs/>
        </w:rPr>
        <w:t>Proceedings of the National Conference on Artificial Intelligence</w:t>
      </w:r>
      <w:r w:rsidRPr="00E81C4E">
        <w:rPr>
          <w:rFonts w:ascii="Times New Roman" w:eastAsia="Times New Roman" w:hAnsi="Times New Roman" w:cs="Times New Roman"/>
        </w:rPr>
        <w:t xml:space="preserve">, </w:t>
      </w:r>
      <w:r w:rsidRPr="00E81C4E">
        <w:rPr>
          <w:rFonts w:ascii="Times New Roman" w:eastAsia="Times New Roman" w:hAnsi="Times New Roman" w:cs="Times New Roman"/>
          <w:i/>
          <w:iCs/>
        </w:rPr>
        <w:t>2</w:t>
      </w:r>
      <w:r w:rsidRPr="00E81C4E">
        <w:rPr>
          <w:rFonts w:ascii="Times New Roman" w:eastAsia="Times New Roman" w:hAnsi="Times New Roman" w:cs="Times New Roman"/>
        </w:rPr>
        <w:t>, 1401–1408.</w:t>
      </w:r>
    </w:p>
    <w:p w14:paraId="0B93B3FD" w14:textId="77777777" w:rsidR="00E8781E" w:rsidRDefault="00FD27A7" w:rsidP="00E81C4E">
      <w:pPr>
        <w:spacing w:before="120" w:after="120"/>
      </w:pPr>
    </w:p>
    <w:sectPr w:rsidR="00E8781E" w:rsidSect="00FD27A7">
      <w:pgSz w:w="12240" w:h="15840"/>
      <w:pgMar w:top="88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4E"/>
    <w:rsid w:val="00210E3D"/>
    <w:rsid w:val="00D94E73"/>
    <w:rsid w:val="00E81C4E"/>
    <w:rsid w:val="00F921F3"/>
    <w:rsid w:val="00FD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5AFF93"/>
  <w15:chartTrackingRefBased/>
  <w15:docId w15:val="{30D16C32-E1F6-314D-B194-2AB5F265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3290</Words>
  <Characters>18758</Characters>
  <Application>Microsoft Office Word</Application>
  <DocSecurity>0</DocSecurity>
  <Lines>156</Lines>
  <Paragraphs>44</Paragraphs>
  <ScaleCrop>false</ScaleCrop>
  <Company/>
  <LinksUpToDate>false</LinksUpToDate>
  <CharactersWithSpaces>22004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Greenleaf</dc:creator>
  <cp:keywords/>
  <dc:description/>
  <cp:lastModifiedBy>walter greenleaf</cp:lastModifiedBy>
  <cp:revision>2</cp:revision>
  <dcterms:created xsi:type="dcterms:W3CDTF">2020-06-16T03:30:00Z</dcterms:created>
  <dcterms:modified xsi:type="dcterms:W3CDTF">2020-06-18T13:55:00Z</dcterms:modified>
</cp:coreProperties>
</file>